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75" w:rsidRDefault="00706D75" w:rsidP="00384FA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Анализ работы по внеурочной деятельности </w:t>
      </w:r>
    </w:p>
    <w:p w:rsidR="00384FA1" w:rsidRDefault="00706D75" w:rsidP="00384FA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Разговор</w:t>
      </w:r>
      <w:r w:rsidR="00384FA1">
        <w:rPr>
          <w:rStyle w:val="c4"/>
          <w:b/>
          <w:bCs/>
          <w:color w:val="000000"/>
          <w:sz w:val="28"/>
          <w:szCs w:val="28"/>
        </w:rPr>
        <w:t xml:space="preserve"> о важном </w:t>
      </w:r>
    </w:p>
    <w:p w:rsidR="00706D75" w:rsidRDefault="00706D75" w:rsidP="00384FA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 ГБОУ «СОШ № 28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с.п.Южное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706D75" w:rsidRDefault="00706D75" w:rsidP="00384FA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 2023-2024 учебный год</w:t>
      </w:r>
    </w:p>
    <w:p w:rsidR="003C22B7" w:rsidRDefault="003C22B7" w:rsidP="00384FA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Воспитательная деятельность на сегодняшний день — одно из самых сложных направлений в работе современного классного руководителя.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1 сентября 2022 наша школа активно включилась проект Министерства просвещения России - </w:t>
      </w:r>
      <w:r w:rsidR="00706D75">
        <w:rPr>
          <w:rStyle w:val="c0"/>
          <w:color w:val="000000"/>
          <w:sz w:val="28"/>
          <w:szCs w:val="28"/>
        </w:rPr>
        <w:t>«Разговор</w:t>
      </w:r>
      <w:r>
        <w:rPr>
          <w:rStyle w:val="c0"/>
          <w:color w:val="000000"/>
          <w:sz w:val="28"/>
          <w:szCs w:val="28"/>
        </w:rPr>
        <w:t xml:space="preserve"> о важном». На основании методических рекомендаций по проведению цик</w:t>
      </w:r>
      <w:r w:rsidR="00706D75">
        <w:rPr>
          <w:rStyle w:val="c0"/>
          <w:color w:val="000000"/>
          <w:sz w:val="28"/>
          <w:szCs w:val="28"/>
        </w:rPr>
        <w:t>ла внеурочных занятий «Разговор</w:t>
      </w:r>
      <w:r>
        <w:rPr>
          <w:rStyle w:val="c0"/>
          <w:color w:val="000000"/>
          <w:sz w:val="28"/>
          <w:szCs w:val="28"/>
        </w:rPr>
        <w:t xml:space="preserve"> о важном». В школе еженедельно в понедельник, как в любой школе России, поднятие флага Российской Федерации и исполнение гимна – это то, что задает тон и настроение учебной недели, что сближает детей и педагогов.</w:t>
      </w:r>
    </w:p>
    <w:p w:rsidR="00384FA1" w:rsidRDefault="00706D75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Проект «Разговор</w:t>
      </w:r>
      <w:r w:rsidR="00384FA1">
        <w:rPr>
          <w:rStyle w:val="c0"/>
          <w:color w:val="000000"/>
          <w:sz w:val="28"/>
          <w:szCs w:val="28"/>
        </w:rPr>
        <w:t xml:space="preserve">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Главной целью проекта является актуализация приоритетов государственной политики в области ценностных основ воспитания и социализации подрастающего поколения. Иначе говоря, проект посвящен формированию </w:t>
      </w:r>
      <w:r w:rsidR="0037426A">
        <w:rPr>
          <w:rStyle w:val="c0"/>
          <w:color w:val="000000"/>
          <w:sz w:val="28"/>
          <w:szCs w:val="28"/>
        </w:rPr>
        <w:t xml:space="preserve">взглядов, убеждений, ценностных </w:t>
      </w:r>
      <w:r>
        <w:rPr>
          <w:rStyle w:val="c0"/>
          <w:color w:val="000000"/>
          <w:sz w:val="28"/>
          <w:szCs w:val="28"/>
        </w:rPr>
        <w:t>ориентиров обучающихся на основе базовых национальных ценностей, нравственному и патриоти</w:t>
      </w:r>
      <w:r w:rsidR="00E73CD0">
        <w:rPr>
          <w:rStyle w:val="c0"/>
          <w:color w:val="000000"/>
          <w:sz w:val="28"/>
          <w:szCs w:val="28"/>
        </w:rPr>
        <w:t>ческому воспитанию обучающихся,</w:t>
      </w:r>
      <w:r>
        <w:rPr>
          <w:rStyle w:val="c0"/>
          <w:color w:val="000000"/>
          <w:sz w:val="28"/>
          <w:szCs w:val="28"/>
        </w:rPr>
        <w:t> историческому и экологическому просвещению.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классного руководителя - сформировать и развивать у школьников любовь к Родине, гордость за свою страну, патриотизм. Ему предстоит обсуждать  с детьми важнейшие вопросы, связанные с историей и культурой России, её ролью в мировых процессах, уделяя особое внимание региональному компоненту, специфике своего региона (праздники, традиции, обычаи, герои и пр.)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темы занятий связаны с такими аспектами жизни человека в современной России, как знание родной истории, понимание сложностей современного мира, технического прогресса и сохранения природы, ориентация в мировой художественной культуре и повседневной культуре поведения, доброжелательное отношение к окружающим и ответственное отношение к собственным поступкам. События, люди, их поступки и идеи – все это может стать предметом бесед классного руководителя со своими обучающимися.  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Главной формо</w:t>
      </w:r>
      <w:r w:rsidR="00706D75">
        <w:rPr>
          <w:rStyle w:val="c0"/>
          <w:color w:val="000000"/>
          <w:sz w:val="28"/>
          <w:szCs w:val="28"/>
        </w:rPr>
        <w:t>й внеурочного занятия «Разговор</w:t>
      </w:r>
      <w:r>
        <w:rPr>
          <w:rStyle w:val="c0"/>
          <w:color w:val="000000"/>
          <w:sz w:val="28"/>
          <w:szCs w:val="28"/>
        </w:rPr>
        <w:t xml:space="preserve"> о важном» является беседа с обучающимися. Но для того, чтобы заинтересовать детей и вовлечь их в обсуждение текущей темы, недостаточно выстроить занятие в форме дискуссии или беседы.  При планировании занятия с обучающимися не стоит забывать об играх, интерактивных заданиях, подборе дополнительного материала.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 </w:t>
      </w:r>
      <w:r>
        <w:rPr>
          <w:rStyle w:val="c2"/>
          <w:color w:val="000000"/>
          <w:sz w:val="28"/>
          <w:szCs w:val="28"/>
          <w:u w:val="single"/>
        </w:rPr>
        <w:t>razgovor.edsoo.ru</w:t>
      </w:r>
      <w:r w:rsidR="00706D75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Однако, для успешного проведения занятия «Разговоры о в</w:t>
      </w:r>
      <w:r w:rsidR="00706D75">
        <w:rPr>
          <w:rStyle w:val="c0"/>
          <w:color w:val="000000"/>
          <w:sz w:val="28"/>
          <w:szCs w:val="28"/>
        </w:rPr>
        <w:t>ажном» с детьми, недостаточно</w:t>
      </w:r>
      <w:r>
        <w:rPr>
          <w:rStyle w:val="c0"/>
          <w:color w:val="000000"/>
          <w:sz w:val="28"/>
          <w:szCs w:val="28"/>
        </w:rPr>
        <w:t xml:space="preserve"> ограничиться  материалами федерального уровня. Необходимо заранее производить отбор иллюстративного содержания, предусматривать релаксационные </w:t>
      </w:r>
      <w:r>
        <w:rPr>
          <w:rStyle w:val="c0"/>
          <w:color w:val="000000"/>
          <w:sz w:val="28"/>
          <w:szCs w:val="28"/>
        </w:rPr>
        <w:lastRenderedPageBreak/>
        <w:t>паузы, включать интерактивные и игровые приёмы, а также учитывать особенности мышления и восприятия обучающихся, каждый учитель может вносить свои коррективы в проведение таких уроков. И тогда «Разговоры о важном» станут не просто беседой между классным руководителем и детьми, а превратятся в увлекательное событие, способное научить ребенка действовать, чувствовать, принимать решения, вызывая неподдельный интерес у обучающихся к истории своей страны.    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Хотелось бы остановиться на таких темах, которые в большей степени нашли отклик и понимание у наших ребят. Это такие темы как «День знаний», «День пожилого человека», «Наша страна –Россия», «День учителя», «День отца», «Мы разные, мы вместе», «День матери», «День защитника Отечества», «День Победы».</w:t>
      </w:r>
    </w:p>
    <w:p w:rsidR="00384FA1" w:rsidRDefault="0037426A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84FA1">
        <w:rPr>
          <w:rStyle w:val="c0"/>
          <w:color w:val="000000"/>
          <w:sz w:val="28"/>
          <w:szCs w:val="28"/>
        </w:rPr>
        <w:t>«День пожилого человека», «День отца». Цель данных занятий – формирование уважения к семейным ценностям, понимание необходимости выстраивать взаимоотношение с представителями старшего поколения на основе любви, доверия уважения друг к другу.</w:t>
      </w:r>
    </w:p>
    <w:p w:rsidR="00384FA1" w:rsidRDefault="0037426A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Занятия данного цикла были </w:t>
      </w:r>
      <w:r w:rsidR="00384FA1">
        <w:rPr>
          <w:rStyle w:val="c0"/>
          <w:color w:val="000000"/>
          <w:sz w:val="28"/>
          <w:szCs w:val="28"/>
        </w:rPr>
        <w:t xml:space="preserve"> проведены в форме ознако</w:t>
      </w:r>
      <w:r>
        <w:rPr>
          <w:rStyle w:val="c0"/>
          <w:color w:val="000000"/>
          <w:sz w:val="28"/>
          <w:szCs w:val="28"/>
        </w:rPr>
        <w:t>мительной беседы. После беседы  предложили</w:t>
      </w:r>
      <w:r w:rsidR="00384FA1">
        <w:rPr>
          <w:rStyle w:val="c0"/>
          <w:color w:val="000000"/>
          <w:sz w:val="28"/>
          <w:szCs w:val="28"/>
        </w:rPr>
        <w:t xml:space="preserve"> учащимся рассказать о своих дедушках и бабушках, которые в свою очередь с большим интересом и энтузиазмом стали расск</w:t>
      </w:r>
      <w:r>
        <w:rPr>
          <w:rStyle w:val="c0"/>
          <w:color w:val="000000"/>
          <w:sz w:val="28"/>
          <w:szCs w:val="28"/>
        </w:rPr>
        <w:t>азывать о своих родственниках. Затем предложили</w:t>
      </w:r>
      <w:r w:rsidR="00384FA1">
        <w:rPr>
          <w:rStyle w:val="c0"/>
          <w:color w:val="000000"/>
          <w:sz w:val="28"/>
          <w:szCs w:val="28"/>
        </w:rPr>
        <w:t xml:space="preserve"> детям составить совместно с родителями свою родословную. Далее дети нарисовали своих дедушек и бабушек.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Другой значимой составляющей для наших учащихся была тема</w:t>
      </w:r>
      <w:r w:rsidR="0037426A">
        <w:rPr>
          <w:rStyle w:val="c0"/>
          <w:color w:val="000000"/>
          <w:sz w:val="28"/>
          <w:szCs w:val="28"/>
        </w:rPr>
        <w:t xml:space="preserve"> «День отца». С учащимися</w:t>
      </w:r>
      <w:r>
        <w:rPr>
          <w:rStyle w:val="c0"/>
          <w:color w:val="000000"/>
          <w:sz w:val="28"/>
          <w:szCs w:val="28"/>
        </w:rPr>
        <w:t xml:space="preserve"> изготовили поздравительные открытки и не большое видео поздравление для пап.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 Дню защитника Отечества с детьми были проведены ознакомительные беседы и интерактивные игры.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Положительные эффекты проведения цикла занятий «Разговоры о важном».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трудно измерить, качественный результат реализации данного проекта: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 активной гражданской позиции, духовно-нравственное и патриотическое воспитание на основе национальных ценностей.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совершенствование навыков общения со сверстниками и коммуникативных умений;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культуры поведения в информационной среде.</w:t>
      </w:r>
    </w:p>
    <w:p w:rsidR="00384FA1" w:rsidRDefault="00384FA1" w:rsidP="00384FA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Педагоги нашей школы столкнулась с такой проблемой, что видео с сайта нельзя скачать, их можно посмотреть только онлайн.</w:t>
      </w:r>
    </w:p>
    <w:p w:rsidR="00384FA1" w:rsidRDefault="0037426A" w:rsidP="00384FA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Решение: Проект «Разговор</w:t>
      </w:r>
      <w:r w:rsidR="00384FA1">
        <w:rPr>
          <w:rStyle w:val="c0"/>
          <w:color w:val="000000"/>
          <w:sz w:val="28"/>
          <w:szCs w:val="28"/>
        </w:rPr>
        <w:t xml:space="preserve"> о важном» является формирование у учеников ценностных установок, в числе которых – созидание, патриотизм и стремление к межнациональному единству. Мы видим положительный результат своей работы, многого добились в воспитании наших обучающихся. Таким образом анализ участия в проекте «Разговор о важном» показал, что это эффективный способ донести до ребенка правдивую информацию по вопросам общественно-политической жизни и помогать детям анализировать информацию, критически мыслить.</w:t>
      </w:r>
    </w:p>
    <w:p w:rsidR="00E14426" w:rsidRDefault="002929CC">
      <w:r>
        <w:rPr>
          <w:noProof/>
          <w:lang w:eastAsia="ru-RU"/>
        </w:rPr>
        <w:lastRenderedPageBreak/>
        <w:drawing>
          <wp:inline distT="0" distB="0" distL="0" distR="0">
            <wp:extent cx="6840855" cy="9490604"/>
            <wp:effectExtent l="0" t="0" r="0" b="0"/>
            <wp:docPr id="7" name="Рисунок 7" descr="C:\Users\1\Downloads\раз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разгов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2B7">
        <w:t xml:space="preserve">   </w:t>
      </w:r>
    </w:p>
    <w:p w:rsidR="003C22B7" w:rsidRDefault="003C22B7">
      <w:r>
        <w:lastRenderedPageBreak/>
        <w:t xml:space="preserve"> </w:t>
      </w:r>
    </w:p>
    <w:p w:rsidR="003C22B7" w:rsidRDefault="003C22B7"/>
    <w:p w:rsidR="00471AEE" w:rsidRDefault="00471AEE"/>
    <w:p w:rsidR="00471AEE" w:rsidRDefault="00471AEE"/>
    <w:p w:rsidR="00471AEE" w:rsidRDefault="00471AEE"/>
    <w:p w:rsidR="00471AEE" w:rsidRDefault="002929CC">
      <w:r>
        <w:t xml:space="preserve">                   </w:t>
      </w:r>
      <w:bookmarkStart w:id="0" w:name="_GoBack"/>
      <w:bookmarkEnd w:id="0"/>
    </w:p>
    <w:sectPr w:rsidR="00471AEE" w:rsidSect="003C22B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37"/>
    <w:rsid w:val="002929CC"/>
    <w:rsid w:val="0037426A"/>
    <w:rsid w:val="00384FA1"/>
    <w:rsid w:val="003C22B7"/>
    <w:rsid w:val="00471AEE"/>
    <w:rsid w:val="00706D75"/>
    <w:rsid w:val="00AD6814"/>
    <w:rsid w:val="00D17937"/>
    <w:rsid w:val="00D746DC"/>
    <w:rsid w:val="00E14426"/>
    <w:rsid w:val="00E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4FA1"/>
  </w:style>
  <w:style w:type="paragraph" w:customStyle="1" w:styleId="c1">
    <w:name w:val="c1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FA1"/>
  </w:style>
  <w:style w:type="character" w:customStyle="1" w:styleId="c2">
    <w:name w:val="c2"/>
    <w:basedOn w:val="a0"/>
    <w:rsid w:val="00384FA1"/>
  </w:style>
  <w:style w:type="paragraph" w:customStyle="1" w:styleId="c5">
    <w:name w:val="c5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4FA1"/>
  </w:style>
  <w:style w:type="paragraph" w:customStyle="1" w:styleId="c1">
    <w:name w:val="c1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FA1"/>
  </w:style>
  <w:style w:type="character" w:customStyle="1" w:styleId="c2">
    <w:name w:val="c2"/>
    <w:basedOn w:val="a0"/>
    <w:rsid w:val="00384FA1"/>
  </w:style>
  <w:style w:type="paragraph" w:customStyle="1" w:styleId="c5">
    <w:name w:val="c5"/>
    <w:basedOn w:val="a"/>
    <w:rsid w:val="0038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ЭЛЬМУРЗИЕВ</cp:lastModifiedBy>
  <cp:revision>12</cp:revision>
  <dcterms:created xsi:type="dcterms:W3CDTF">2024-05-23T12:29:00Z</dcterms:created>
  <dcterms:modified xsi:type="dcterms:W3CDTF">2024-06-20T08:27:00Z</dcterms:modified>
</cp:coreProperties>
</file>