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B63" w:rsidRPr="005E7B63" w:rsidRDefault="005E7B63" w:rsidP="005E7B63">
      <w:pPr>
        <w:jc w:val="center"/>
        <w:rPr>
          <w:rFonts w:ascii="Times New Roman" w:hAnsi="Times New Roman" w:cs="Times New Roman"/>
          <w:sz w:val="24"/>
          <w:szCs w:val="24"/>
        </w:rPr>
      </w:pPr>
      <w:r w:rsidRPr="005E7B63">
        <w:rPr>
          <w:rFonts w:ascii="Times New Roman" w:hAnsi="Times New Roman" w:cs="Times New Roman"/>
          <w:sz w:val="24"/>
          <w:szCs w:val="24"/>
        </w:rPr>
        <w:t>Информация</w:t>
      </w:r>
    </w:p>
    <w:p w:rsidR="009C4F08" w:rsidRPr="005E7B63" w:rsidRDefault="005E7B63" w:rsidP="005E7B63">
      <w:pPr>
        <w:jc w:val="center"/>
        <w:rPr>
          <w:rFonts w:ascii="Times New Roman" w:hAnsi="Times New Roman" w:cs="Times New Roman"/>
          <w:sz w:val="24"/>
          <w:szCs w:val="24"/>
        </w:rPr>
      </w:pPr>
      <w:r w:rsidRPr="005E7B63">
        <w:rPr>
          <w:rFonts w:ascii="Times New Roman" w:hAnsi="Times New Roman" w:cs="Times New Roman"/>
          <w:sz w:val="24"/>
          <w:szCs w:val="24"/>
        </w:rPr>
        <w:t xml:space="preserve">о стоимости обучения </w:t>
      </w:r>
      <w:proofErr w:type="gramStart"/>
      <w:r w:rsidRPr="005E7B6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E7B63">
        <w:rPr>
          <w:rFonts w:ascii="Times New Roman" w:hAnsi="Times New Roman" w:cs="Times New Roman"/>
          <w:sz w:val="24"/>
          <w:szCs w:val="24"/>
        </w:rPr>
        <w:t>по каждой образовательной программе)</w:t>
      </w:r>
    </w:p>
    <w:p w:rsidR="005E7B63" w:rsidRDefault="005E7B63">
      <w:bookmarkStart w:id="0" w:name="_GoBack"/>
      <w:bookmarkEnd w:id="0"/>
    </w:p>
    <w:p w:rsidR="005E7B63" w:rsidRDefault="005E7B63"/>
    <w:p w:rsidR="005E7B63" w:rsidRDefault="005E7B63"/>
    <w:p w:rsidR="005E7B63" w:rsidRPr="005E7B63" w:rsidRDefault="005E7B63">
      <w:pPr>
        <w:rPr>
          <w:rFonts w:ascii="Times New Roman" w:hAnsi="Times New Roman" w:cs="Times New Roman"/>
          <w:sz w:val="28"/>
          <w:szCs w:val="28"/>
        </w:rPr>
      </w:pPr>
      <w:r w:rsidRPr="005E7B6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ГБОУ «СОШ№28 </w:t>
      </w:r>
      <w:proofErr w:type="spellStart"/>
      <w:r w:rsidRPr="005E7B6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с.п</w:t>
      </w:r>
      <w:proofErr w:type="spellEnd"/>
      <w:r w:rsidRPr="005E7B6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5E7B6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Южное</w:t>
      </w:r>
      <w:proofErr w:type="gramEnd"/>
      <w:r w:rsidRPr="005E7B6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» платные образовательные услуги не осуществляет.</w:t>
      </w:r>
    </w:p>
    <w:sectPr w:rsidR="005E7B63" w:rsidRPr="005E7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B63"/>
    <w:rsid w:val="005E7B63"/>
    <w:rsid w:val="00D8025E"/>
    <w:rsid w:val="00E5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7B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7B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2022-09-22T10:33:00Z</dcterms:created>
  <dcterms:modified xsi:type="dcterms:W3CDTF">2022-09-22T10:35:00Z</dcterms:modified>
</cp:coreProperties>
</file>