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DBF" w:rsidRPr="00682DBF" w:rsidRDefault="001932E4" w:rsidP="00682DBF">
      <w:pPr>
        <w:ind w:right="474"/>
        <w:rPr>
          <w:rFonts w:eastAsia="Times New Roman"/>
          <w:b/>
          <w:bCs/>
          <w:sz w:val="20"/>
          <w:szCs w:val="20"/>
        </w:rPr>
      </w:pPr>
      <w:bookmarkStart w:id="0" w:name="_GoBack"/>
      <w:r w:rsidRPr="001932E4">
        <w:rPr>
          <w:rFonts w:eastAsia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6641465" cy="9991725"/>
            <wp:effectExtent l="0" t="0" r="6985" b="9525"/>
            <wp:wrapNone/>
            <wp:docPr id="17" name="Рисунок 17" descr="C:\Users\Заура\Downloads\програм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ownloads\программ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2DBF" w:rsidRPr="00682DBF" w:rsidRDefault="00682DBF" w:rsidP="00682DBF">
      <w:pPr>
        <w:ind w:right="474"/>
        <w:jc w:val="right"/>
        <w:rPr>
          <w:rFonts w:eastAsia="Times New Roman"/>
          <w:bCs/>
          <w:sz w:val="20"/>
          <w:szCs w:val="20"/>
        </w:rPr>
      </w:pPr>
      <w:r w:rsidRPr="00682DBF">
        <w:rPr>
          <w:rFonts w:eastAsia="Times New Roman"/>
          <w:bCs/>
          <w:sz w:val="20"/>
          <w:szCs w:val="20"/>
        </w:rPr>
        <w:t>Утверждаю</w:t>
      </w:r>
    </w:p>
    <w:p w:rsidR="00682DBF" w:rsidRPr="00682DBF" w:rsidRDefault="00682DBF" w:rsidP="00682DBF">
      <w:pPr>
        <w:ind w:right="474"/>
        <w:jc w:val="right"/>
        <w:rPr>
          <w:rFonts w:eastAsia="Times New Roman"/>
          <w:bCs/>
          <w:sz w:val="20"/>
          <w:szCs w:val="20"/>
        </w:rPr>
      </w:pPr>
      <w:r w:rsidRPr="00682DBF">
        <w:rPr>
          <w:rFonts w:eastAsia="Times New Roman"/>
          <w:bCs/>
          <w:sz w:val="20"/>
          <w:szCs w:val="20"/>
        </w:rPr>
        <w:t xml:space="preserve">Директор ГБОУ «СОШ № 28 </w:t>
      </w:r>
      <w:proofErr w:type="spellStart"/>
      <w:r w:rsidRPr="00682DBF">
        <w:rPr>
          <w:rFonts w:eastAsia="Times New Roman"/>
          <w:bCs/>
          <w:sz w:val="20"/>
          <w:szCs w:val="20"/>
        </w:rPr>
        <w:t>с.п.Южное</w:t>
      </w:r>
      <w:proofErr w:type="spellEnd"/>
      <w:r w:rsidRPr="00682DBF">
        <w:rPr>
          <w:rFonts w:eastAsia="Times New Roman"/>
          <w:bCs/>
          <w:sz w:val="20"/>
          <w:szCs w:val="20"/>
        </w:rPr>
        <w:t>»</w:t>
      </w:r>
    </w:p>
    <w:p w:rsidR="00682DBF" w:rsidRPr="00682DBF" w:rsidRDefault="00682DBF" w:rsidP="00682DBF">
      <w:pPr>
        <w:ind w:right="474"/>
        <w:jc w:val="right"/>
        <w:rPr>
          <w:rFonts w:eastAsia="Times New Roman"/>
          <w:bCs/>
          <w:sz w:val="20"/>
          <w:szCs w:val="20"/>
        </w:rPr>
      </w:pPr>
      <w:r w:rsidRPr="00682DBF">
        <w:rPr>
          <w:rFonts w:eastAsia="Times New Roman"/>
          <w:bCs/>
          <w:sz w:val="20"/>
          <w:szCs w:val="20"/>
        </w:rPr>
        <w:t>________________</w:t>
      </w:r>
      <w:proofErr w:type="spellStart"/>
      <w:r w:rsidRPr="00682DBF">
        <w:rPr>
          <w:rFonts w:eastAsia="Times New Roman"/>
          <w:bCs/>
          <w:sz w:val="20"/>
          <w:szCs w:val="20"/>
        </w:rPr>
        <w:t>Гатиева</w:t>
      </w:r>
      <w:proofErr w:type="spellEnd"/>
      <w:r w:rsidRPr="00682DBF">
        <w:rPr>
          <w:rFonts w:eastAsia="Times New Roman"/>
          <w:bCs/>
          <w:sz w:val="20"/>
          <w:szCs w:val="20"/>
        </w:rPr>
        <w:t xml:space="preserve"> М.Б.</w:t>
      </w:r>
    </w:p>
    <w:p w:rsidR="00682DBF" w:rsidRDefault="00682DBF" w:rsidP="00682DBF">
      <w:pPr>
        <w:ind w:right="474"/>
        <w:jc w:val="right"/>
        <w:rPr>
          <w:rFonts w:eastAsia="Times New Roman"/>
          <w:bCs/>
          <w:sz w:val="20"/>
          <w:szCs w:val="20"/>
        </w:rPr>
      </w:pPr>
      <w:r w:rsidRPr="00682DBF">
        <w:rPr>
          <w:rFonts w:eastAsia="Times New Roman"/>
          <w:bCs/>
          <w:sz w:val="20"/>
          <w:szCs w:val="20"/>
        </w:rPr>
        <w:t>«__</w:t>
      </w:r>
      <w:proofErr w:type="gramStart"/>
      <w:r w:rsidRPr="00682DBF">
        <w:rPr>
          <w:rFonts w:eastAsia="Times New Roman"/>
          <w:bCs/>
          <w:sz w:val="20"/>
          <w:szCs w:val="20"/>
        </w:rPr>
        <w:t>_»_</w:t>
      </w:r>
      <w:proofErr w:type="gramEnd"/>
      <w:r w:rsidRPr="00682DBF">
        <w:rPr>
          <w:rFonts w:eastAsia="Times New Roman"/>
          <w:bCs/>
          <w:sz w:val="20"/>
          <w:szCs w:val="20"/>
        </w:rPr>
        <w:t>_____2023г</w:t>
      </w:r>
    </w:p>
    <w:p w:rsidR="00682DBF" w:rsidRPr="00682DBF" w:rsidRDefault="00682DBF" w:rsidP="00682DBF">
      <w:pPr>
        <w:ind w:right="474"/>
        <w:jc w:val="right"/>
        <w:rPr>
          <w:rFonts w:eastAsia="Times New Roman"/>
          <w:bCs/>
          <w:sz w:val="20"/>
          <w:szCs w:val="20"/>
        </w:rPr>
      </w:pPr>
    </w:p>
    <w:p w:rsidR="00682DBF" w:rsidRPr="00682DBF" w:rsidRDefault="00682DBF" w:rsidP="00682DBF">
      <w:pPr>
        <w:ind w:right="474"/>
        <w:jc w:val="right"/>
        <w:rPr>
          <w:rFonts w:eastAsia="Times New Roman"/>
          <w:bCs/>
          <w:sz w:val="24"/>
          <w:szCs w:val="24"/>
        </w:rPr>
      </w:pPr>
    </w:p>
    <w:p w:rsidR="00682DBF" w:rsidRPr="00682DBF" w:rsidRDefault="00682DBF" w:rsidP="00682DBF">
      <w:pPr>
        <w:ind w:right="474"/>
        <w:jc w:val="right"/>
        <w:rPr>
          <w:rFonts w:eastAsia="Times New Roman"/>
          <w:bCs/>
          <w:sz w:val="24"/>
          <w:szCs w:val="24"/>
        </w:rPr>
      </w:pPr>
    </w:p>
    <w:p w:rsidR="00682DBF" w:rsidRPr="00682DBF" w:rsidRDefault="00682DBF" w:rsidP="00682DBF">
      <w:pPr>
        <w:ind w:right="474"/>
        <w:jc w:val="center"/>
        <w:rPr>
          <w:rFonts w:eastAsia="Times New Roman"/>
          <w:bCs/>
          <w:sz w:val="28"/>
          <w:szCs w:val="28"/>
        </w:rPr>
      </w:pPr>
      <w:r w:rsidRPr="00682DBF">
        <w:rPr>
          <w:rFonts w:eastAsia="Times New Roman"/>
          <w:bCs/>
          <w:sz w:val="28"/>
          <w:szCs w:val="28"/>
        </w:rPr>
        <w:t>Программа производственного контроля</w:t>
      </w:r>
    </w:p>
    <w:p w:rsidR="00682DBF" w:rsidRPr="00682DBF" w:rsidRDefault="00682DBF" w:rsidP="00682DBF">
      <w:pPr>
        <w:ind w:right="474"/>
        <w:jc w:val="center"/>
        <w:rPr>
          <w:rFonts w:eastAsia="Times New Roman"/>
          <w:bCs/>
          <w:sz w:val="28"/>
          <w:szCs w:val="28"/>
        </w:rPr>
      </w:pPr>
      <w:r w:rsidRPr="00682DBF">
        <w:rPr>
          <w:rFonts w:eastAsia="Times New Roman"/>
          <w:bCs/>
          <w:sz w:val="28"/>
          <w:szCs w:val="28"/>
        </w:rPr>
        <w:t>на 2023-2024 учебный год</w:t>
      </w:r>
    </w:p>
    <w:p w:rsidR="00682DBF" w:rsidRPr="00682DBF" w:rsidRDefault="00682DBF" w:rsidP="00E2454C">
      <w:pPr>
        <w:ind w:right="474"/>
        <w:jc w:val="center"/>
        <w:rPr>
          <w:rFonts w:eastAsia="Times New Roman"/>
          <w:b/>
          <w:bCs/>
          <w:sz w:val="24"/>
          <w:szCs w:val="24"/>
        </w:rPr>
      </w:pPr>
    </w:p>
    <w:p w:rsidR="00682DBF" w:rsidRPr="00682DBF" w:rsidRDefault="00682DBF" w:rsidP="00E2454C">
      <w:pPr>
        <w:ind w:right="474"/>
        <w:jc w:val="center"/>
        <w:rPr>
          <w:rFonts w:eastAsia="Times New Roman"/>
          <w:b/>
          <w:bCs/>
          <w:sz w:val="24"/>
          <w:szCs w:val="24"/>
        </w:rPr>
      </w:pP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>
        <w:rPr>
          <w:rFonts w:eastAsia="Times New Roman"/>
          <w:color w:val="1A1A1A"/>
          <w:sz w:val="24"/>
          <w:szCs w:val="24"/>
        </w:rPr>
        <w:t xml:space="preserve">       </w:t>
      </w:r>
      <w:r w:rsidRPr="00682DBF">
        <w:rPr>
          <w:rFonts w:eastAsia="Times New Roman"/>
          <w:color w:val="1A1A1A"/>
          <w:sz w:val="24"/>
          <w:szCs w:val="24"/>
        </w:rPr>
        <w:t>1 Общие положения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1.1. Программа устанавливает порядок организации и осуществление производственного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контроля за соблюдением санитарных правил и выполнением санитарно-эпидемиологических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мероприятий, обязательных для выполнения всеми работниками.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 xml:space="preserve">1.2. Организация производственного контроля в МБОУ Крыловской </w:t>
      </w:r>
      <w:proofErr w:type="spellStart"/>
      <w:r w:rsidRPr="00682DBF">
        <w:rPr>
          <w:rFonts w:eastAsia="Times New Roman"/>
          <w:color w:val="1A1A1A"/>
          <w:sz w:val="24"/>
          <w:szCs w:val="24"/>
        </w:rPr>
        <w:t>оош</w:t>
      </w:r>
      <w:proofErr w:type="spellEnd"/>
      <w:r w:rsidRPr="00682DBF">
        <w:rPr>
          <w:rFonts w:eastAsia="Times New Roman"/>
          <w:color w:val="1A1A1A"/>
          <w:sz w:val="24"/>
          <w:szCs w:val="24"/>
        </w:rPr>
        <w:t xml:space="preserve"> возлагается на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 xml:space="preserve">директора школы </w:t>
      </w:r>
      <w:proofErr w:type="spellStart"/>
      <w:r w:rsidRPr="00682DBF">
        <w:rPr>
          <w:rFonts w:eastAsia="Times New Roman"/>
          <w:color w:val="1A1A1A"/>
          <w:sz w:val="24"/>
          <w:szCs w:val="24"/>
        </w:rPr>
        <w:t>Волчанскую</w:t>
      </w:r>
      <w:proofErr w:type="spellEnd"/>
      <w:r w:rsidRPr="00682DBF">
        <w:rPr>
          <w:rFonts w:eastAsia="Times New Roman"/>
          <w:color w:val="1A1A1A"/>
          <w:sz w:val="24"/>
          <w:szCs w:val="24"/>
        </w:rPr>
        <w:t xml:space="preserve"> Ирину Викторовну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1.3. Целью производственного контроля (ПК) является обеспечение безопасности и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безвредности для человека и среды обитания вредного влияния факторов производственной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среды, путем должного выполнения требований нормативно-правовых актов санитарного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законодательства, осуществление санитарно-эпидемиологических (профилактических)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мероприятий, организации и осуществления контроля за их соблюдением.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1.4. Общее руководство осуществлением производственного контроля за соблюдением</w:t>
      </w:r>
    </w:p>
    <w:p w:rsidR="00682DBF" w:rsidRPr="00682DBF" w:rsidRDefault="00682DBF" w:rsidP="00682DBF">
      <w:pPr>
        <w:shd w:val="clear" w:color="auto" w:fill="FFFFFF"/>
        <w:rPr>
          <w:rFonts w:eastAsia="Times New Roman"/>
          <w:color w:val="1A1A1A"/>
          <w:sz w:val="24"/>
          <w:szCs w:val="24"/>
        </w:rPr>
      </w:pPr>
      <w:r w:rsidRPr="00682DBF">
        <w:rPr>
          <w:rFonts w:eastAsia="Times New Roman"/>
          <w:color w:val="1A1A1A"/>
          <w:sz w:val="24"/>
          <w:szCs w:val="24"/>
        </w:rPr>
        <w:t>санитарных правил, санитарно-противоэпидемических (профилактических) мероприятий</w:t>
      </w:r>
    </w:p>
    <w:p w:rsidR="00E2454C" w:rsidRDefault="00682DBF" w:rsidP="00682DBF">
      <w:pPr>
        <w:shd w:val="clear" w:color="auto" w:fill="FFFFFF"/>
        <w:rPr>
          <w:rFonts w:eastAsia="Times New Roman"/>
          <w:b/>
          <w:bCs/>
          <w:sz w:val="28"/>
          <w:szCs w:val="28"/>
        </w:rPr>
      </w:pPr>
      <w:r w:rsidRPr="00682DBF">
        <w:rPr>
          <w:rFonts w:eastAsia="Times New Roman"/>
          <w:color w:val="1A1A1A"/>
          <w:sz w:val="24"/>
          <w:szCs w:val="24"/>
        </w:rPr>
        <w:t>возлагается на директора школы.</w:t>
      </w:r>
    </w:p>
    <w:p w:rsidR="00E2454C" w:rsidRDefault="00E2454C" w:rsidP="00E2454C">
      <w:pPr>
        <w:ind w:right="474"/>
        <w:jc w:val="center"/>
        <w:rPr>
          <w:rFonts w:eastAsia="Times New Roman"/>
          <w:b/>
          <w:bCs/>
          <w:sz w:val="28"/>
          <w:szCs w:val="28"/>
        </w:rPr>
      </w:pPr>
    </w:p>
    <w:p w:rsidR="00E2454C" w:rsidRDefault="00E2454C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0"/>
          <w:numId w:val="2"/>
        </w:numPr>
        <w:tabs>
          <w:tab w:val="left" w:pos="786"/>
        </w:tabs>
        <w:ind w:left="786" w:hanging="7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Санитарно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эпидемиологические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профилактические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мероприятия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</w:t>
      </w:r>
      <w:r>
        <w:rPr>
          <w:rFonts w:eastAsia="Times New Roman"/>
          <w:sz w:val="24"/>
          <w:szCs w:val="24"/>
        </w:rPr>
        <w:t>организационные</w:t>
      </w:r>
      <w:r>
        <w:rPr>
          <w:rFonts w:ascii="Times" w:eastAsia="Times" w:hAnsi="Times" w:cs="Times"/>
          <w:sz w:val="24"/>
          <w:szCs w:val="24"/>
        </w:rPr>
        <w:t>,</w:t>
      </w:r>
    </w:p>
    <w:p w:rsidR="00E2454C" w:rsidRDefault="00E2454C">
      <w:pPr>
        <w:spacing w:line="55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spacing w:line="227" w:lineRule="auto"/>
        <w:ind w:left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административные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инженерно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технические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медико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санитарные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ветеринарные и иные меры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направленные на устранение или на уменьшение вредного воздействия на человека факторов среды обитания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предотвращения возникновения и распространения инфекционных и неинфекционных заболеваний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отравлений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и их ликвидации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0"/>
          <w:numId w:val="2"/>
        </w:numPr>
        <w:tabs>
          <w:tab w:val="left" w:pos="846"/>
        </w:tabs>
        <w:spacing w:line="217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Профессиональные заболевания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заболевания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возникновение которых решающая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роль принадлежит воздействию неблагоприятных факторов производственной среды и трудового процесса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0"/>
          <w:numId w:val="2"/>
        </w:numPr>
        <w:tabs>
          <w:tab w:val="left" w:pos="846"/>
        </w:tabs>
        <w:spacing w:line="229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Инфекционные заболевания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инфекционные заболевания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возникновение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распространение которых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обусловлены воздействием на человека биологических факторов среды обитания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возбудителей инфекционных заболеваний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и возможностью передачи болезни от заболевшего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животного к здоровому человеку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Инфекционные заболевания представляют опасность для окружающих и характеризуются тяжелым течением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высоким уровнем смертности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распространением среди населения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эпидемии</w:t>
      </w:r>
      <w:r>
        <w:rPr>
          <w:rFonts w:ascii="Times" w:eastAsia="Times" w:hAnsi="Times" w:cs="Times"/>
          <w:sz w:val="24"/>
          <w:szCs w:val="24"/>
        </w:rPr>
        <w:t>).</w:t>
      </w:r>
    </w:p>
    <w:p w:rsidR="00E2454C" w:rsidRDefault="00E2454C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0"/>
          <w:numId w:val="2"/>
        </w:numPr>
        <w:tabs>
          <w:tab w:val="left" w:pos="846"/>
        </w:tabs>
        <w:ind w:left="846" w:hanging="846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Массовые  не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 инфекционные  заболевания 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r>
        <w:rPr>
          <w:rFonts w:eastAsia="Times New Roman"/>
          <w:b/>
          <w:bCs/>
          <w:i/>
          <w:iCs/>
          <w:sz w:val="24"/>
          <w:szCs w:val="24"/>
        </w:rPr>
        <w:t>отравления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    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</w:t>
      </w:r>
      <w:r>
        <w:rPr>
          <w:rFonts w:eastAsia="Times New Roman"/>
          <w:sz w:val="24"/>
          <w:szCs w:val="24"/>
        </w:rPr>
        <w:t>заболевания  человека</w:t>
      </w:r>
      <w:r>
        <w:rPr>
          <w:rFonts w:ascii="Times" w:eastAsia="Times" w:hAnsi="Times" w:cs="Times"/>
          <w:sz w:val="24"/>
          <w:szCs w:val="24"/>
        </w:rPr>
        <w:t>,</w:t>
      </w:r>
    </w:p>
    <w:p w:rsidR="00E2454C" w:rsidRDefault="00E2454C">
      <w:pPr>
        <w:spacing w:line="55" w:lineRule="exact"/>
        <w:rPr>
          <w:sz w:val="20"/>
          <w:szCs w:val="20"/>
        </w:rPr>
      </w:pPr>
    </w:p>
    <w:p w:rsidR="00E2454C" w:rsidRDefault="00E2454C">
      <w:pPr>
        <w:spacing w:line="215" w:lineRule="auto"/>
        <w:ind w:left="3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возникновение которых обусловлено воздействие неблагоприятных физических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или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химических 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или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социальных факторов среды обитания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279" w:lineRule="exact"/>
        <w:rPr>
          <w:sz w:val="20"/>
          <w:szCs w:val="20"/>
        </w:rPr>
      </w:pPr>
    </w:p>
    <w:p w:rsidR="00E2454C" w:rsidRDefault="00E2454C">
      <w:pPr>
        <w:numPr>
          <w:ilvl w:val="1"/>
          <w:numId w:val="3"/>
        </w:numPr>
        <w:tabs>
          <w:tab w:val="left" w:pos="1806"/>
        </w:tabs>
        <w:ind w:left="1806" w:hanging="246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организации и проведения производственного контроля</w:t>
      </w:r>
    </w:p>
    <w:p w:rsidR="00E2454C" w:rsidRDefault="00E2454C">
      <w:pPr>
        <w:spacing w:line="349" w:lineRule="exact"/>
        <w:rPr>
          <w:rFonts w:ascii="Times" w:eastAsia="Times" w:hAnsi="Times" w:cs="Times"/>
          <w:b/>
          <w:bCs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spacing w:line="228" w:lineRule="auto"/>
        <w:ind w:left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2.1. </w:t>
      </w:r>
      <w:r>
        <w:rPr>
          <w:rFonts w:eastAsia="Times New Roman"/>
          <w:sz w:val="24"/>
          <w:szCs w:val="24"/>
        </w:rPr>
        <w:t>Производственный контроль за соблюдением санитарных правил и выполнением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противоэпидемических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далее производственный контроль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осуществляется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выполнением противоэпидемических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</w:t>
      </w:r>
      <w:r>
        <w:rPr>
          <w:rFonts w:ascii="Times" w:eastAsia="Times" w:hAnsi="Times" w:cs="Times"/>
          <w:sz w:val="24"/>
          <w:szCs w:val="24"/>
        </w:rPr>
        <w:t>).</w:t>
      </w:r>
    </w:p>
    <w:p w:rsidR="00E2454C" w:rsidRDefault="00E2454C" w:rsidP="00E2454C">
      <w:pPr>
        <w:spacing w:line="7" w:lineRule="exact"/>
        <w:rPr>
          <w:sz w:val="20"/>
          <w:szCs w:val="20"/>
        </w:rPr>
      </w:pPr>
    </w:p>
    <w:p w:rsidR="00E2454C" w:rsidRPr="00CF00BE" w:rsidRDefault="00E2454C" w:rsidP="00E2454C">
      <w:pPr>
        <w:tabs>
          <w:tab w:val="left" w:pos="346"/>
        </w:tabs>
        <w:spacing w:line="217" w:lineRule="auto"/>
        <w:ind w:left="360"/>
        <w:jc w:val="both"/>
        <w:rPr>
          <w:sz w:val="20"/>
          <w:szCs w:val="20"/>
        </w:rPr>
      </w:pPr>
      <w:r w:rsidRPr="00CF00BE">
        <w:rPr>
          <w:rFonts w:ascii="Times" w:eastAsia="Times" w:hAnsi="Times" w:cs="Times"/>
          <w:sz w:val="24"/>
          <w:szCs w:val="24"/>
        </w:rPr>
        <w:t>2.</w:t>
      </w:r>
      <w:proofErr w:type="gramStart"/>
      <w:r w:rsidRPr="00CF00BE">
        <w:rPr>
          <w:rFonts w:ascii="Times" w:eastAsia="Times" w:hAnsi="Times" w:cs="Times"/>
          <w:sz w:val="24"/>
          <w:szCs w:val="24"/>
        </w:rPr>
        <w:t>2.</w:t>
      </w:r>
      <w:r w:rsidRPr="00CF00BE">
        <w:rPr>
          <w:rFonts w:eastAsia="Times New Roman"/>
          <w:sz w:val="24"/>
          <w:szCs w:val="24"/>
        </w:rPr>
        <w:t>Объектами</w:t>
      </w:r>
      <w:proofErr w:type="gramEnd"/>
      <w:r w:rsidRPr="00CF00BE">
        <w:rPr>
          <w:rFonts w:eastAsia="Times New Roman"/>
          <w:sz w:val="24"/>
          <w:szCs w:val="24"/>
        </w:rPr>
        <w:t xml:space="preserve"> производственного контроля являются</w:t>
      </w:r>
      <w:r w:rsidRPr="00CF00BE">
        <w:rPr>
          <w:rFonts w:ascii="Times" w:eastAsia="Times" w:hAnsi="Times" w:cs="Times"/>
          <w:sz w:val="24"/>
          <w:szCs w:val="24"/>
        </w:rPr>
        <w:t xml:space="preserve">: </w:t>
      </w:r>
      <w:r w:rsidRPr="00CF00BE">
        <w:rPr>
          <w:rFonts w:eastAsia="Times New Roman"/>
          <w:sz w:val="24"/>
          <w:szCs w:val="24"/>
        </w:rPr>
        <w:t>производственные</w:t>
      </w:r>
      <w:r w:rsidRPr="00CF00BE">
        <w:rPr>
          <w:rFonts w:ascii="Times" w:eastAsia="Times" w:hAnsi="Times" w:cs="Times"/>
          <w:sz w:val="24"/>
          <w:szCs w:val="24"/>
        </w:rPr>
        <w:t xml:space="preserve">, </w:t>
      </w:r>
      <w:r w:rsidRPr="00CF00BE">
        <w:rPr>
          <w:rFonts w:eastAsia="Times New Roman"/>
          <w:sz w:val="24"/>
          <w:szCs w:val="24"/>
        </w:rPr>
        <w:t>общественные</w:t>
      </w:r>
      <w:r w:rsidRPr="00CF00BE">
        <w:rPr>
          <w:rFonts w:ascii="Times" w:eastAsia="Times" w:hAnsi="Times" w:cs="Times"/>
          <w:sz w:val="24"/>
          <w:szCs w:val="24"/>
        </w:rPr>
        <w:t xml:space="preserve"> </w:t>
      </w:r>
      <w:r w:rsidRPr="00CF00BE">
        <w:rPr>
          <w:rFonts w:eastAsia="Times New Roman"/>
          <w:sz w:val="24"/>
          <w:szCs w:val="24"/>
        </w:rPr>
        <w:t>помещения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рабочие места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готовая продукция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водопроводная вода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инженерные сети и системы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оборудование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учебно</w:t>
      </w:r>
      <w:r w:rsidRPr="00CF00BE">
        <w:rPr>
          <w:rFonts w:ascii="Times" w:eastAsia="Times" w:hAnsi="Times" w:cs="Times"/>
          <w:sz w:val="24"/>
          <w:szCs w:val="24"/>
        </w:rPr>
        <w:t>-</w:t>
      </w:r>
      <w:r w:rsidRPr="00CF00BE">
        <w:rPr>
          <w:rFonts w:eastAsia="Times New Roman"/>
          <w:sz w:val="24"/>
          <w:szCs w:val="24"/>
        </w:rPr>
        <w:t>воспитательный процесс</w:t>
      </w:r>
      <w:r w:rsidRPr="00CF00BE">
        <w:rPr>
          <w:rFonts w:ascii="Times" w:eastAsia="Times" w:hAnsi="Times" w:cs="Times"/>
          <w:sz w:val="24"/>
          <w:szCs w:val="24"/>
        </w:rPr>
        <w:t>.</w:t>
      </w:r>
    </w:p>
    <w:p w:rsidR="00E2454C" w:rsidRDefault="00E2454C" w:rsidP="00E2454C">
      <w:pPr>
        <w:spacing w:line="80" w:lineRule="exact"/>
        <w:rPr>
          <w:sz w:val="20"/>
          <w:szCs w:val="20"/>
        </w:rPr>
      </w:pPr>
    </w:p>
    <w:p w:rsidR="00E2454C" w:rsidRDefault="00E2454C" w:rsidP="00E2454C">
      <w:pPr>
        <w:tabs>
          <w:tab w:val="left" w:pos="366"/>
        </w:tabs>
        <w:ind w:left="36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 </w:t>
      </w:r>
      <w:r>
        <w:rPr>
          <w:rFonts w:eastAsia="Times New Roman"/>
          <w:sz w:val="24"/>
          <w:szCs w:val="24"/>
        </w:rPr>
        <w:t>Производственный контроль включает</w:t>
      </w:r>
      <w:r>
        <w:rPr>
          <w:rFonts w:ascii="Times" w:eastAsia="Times" w:hAnsi="Times" w:cs="Times"/>
          <w:sz w:val="24"/>
          <w:szCs w:val="24"/>
        </w:rPr>
        <w:t>:</w:t>
      </w:r>
    </w:p>
    <w:p w:rsidR="00E2454C" w:rsidRDefault="00E2454C" w:rsidP="00E2454C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7"/>
        </w:tabs>
        <w:spacing w:line="217" w:lineRule="auto"/>
        <w:ind w:left="360" w:right="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lastRenderedPageBreak/>
        <w:t xml:space="preserve">2.3.1. </w:t>
      </w:r>
      <w:r>
        <w:rPr>
          <w:rFonts w:eastAsia="Times New Roman"/>
          <w:sz w:val="24"/>
          <w:szCs w:val="24"/>
        </w:rPr>
        <w:t>Наличие официально изданных санитарных правил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системы их внедрения и контроля их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реализации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методов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методик контроля факторов в соответствии с осуществляемой деятельностью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 w:rsidP="00E2454C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ind w:left="36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2.3.2. </w:t>
      </w:r>
      <w:r>
        <w:rPr>
          <w:rFonts w:eastAsia="Times New Roman"/>
          <w:sz w:val="24"/>
          <w:szCs w:val="24"/>
        </w:rPr>
        <w:t>Организация медицинских осмотров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 w:rsidP="00E2454C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spacing w:line="208" w:lineRule="auto"/>
        <w:ind w:left="360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2.3.3. </w:t>
      </w:r>
      <w:r>
        <w:rPr>
          <w:rFonts w:eastAsia="Times New Roman"/>
          <w:sz w:val="24"/>
          <w:szCs w:val="24"/>
        </w:rPr>
        <w:t>Контроль за наличием сертификатов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эпидемиологических заключений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иных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документов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подтверждающих качество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реализующейся продукции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 w:rsidP="00E2454C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spacing w:line="207" w:lineRule="auto"/>
        <w:ind w:left="360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2.3.4. </w:t>
      </w:r>
      <w:r>
        <w:rPr>
          <w:rFonts w:eastAsia="Times New Roman"/>
          <w:sz w:val="24"/>
          <w:szCs w:val="24"/>
        </w:rPr>
        <w:t>Ведение учета и отчетности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установленной действующим законодательством по вопросам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связанным с производственным контролем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 w:rsidP="00E2454C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spacing w:line="207" w:lineRule="auto"/>
        <w:ind w:left="36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2.3.5. </w:t>
      </w:r>
      <w:r>
        <w:rPr>
          <w:rFonts w:eastAsia="Times New Roman"/>
          <w:sz w:val="24"/>
          <w:szCs w:val="24"/>
        </w:rPr>
        <w:t>Своевременное информирование органов местного самоуправления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органов и учреждений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государственной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эпидемиологической службы Российской Федерации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 w:rsidP="00E2454C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spacing w:line="217" w:lineRule="auto"/>
        <w:ind w:left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2.3.6. </w:t>
      </w:r>
      <w:r>
        <w:rPr>
          <w:rFonts w:eastAsia="Times New Roman"/>
          <w:sz w:val="24"/>
          <w:szCs w:val="24"/>
        </w:rPr>
        <w:t>Визуальный контроль специалистами за выполнением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эпидемиологических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>мероприятий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соблюдением санитарных правил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разработкой и реализацией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мер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направленных на устранение выявленных нарушений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 w:rsidP="00E2454C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spacing w:line="207" w:lineRule="auto"/>
        <w:ind w:left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2.3.7. </w:t>
      </w:r>
      <w:r>
        <w:rPr>
          <w:rFonts w:eastAsia="Times New Roman"/>
          <w:sz w:val="24"/>
          <w:szCs w:val="24"/>
        </w:rPr>
        <w:t>Номенклатура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объем и периодичность лабораторных исследований определяются с учетом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наличия вредных производственных факторов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степени их влияния на здоровье человека и среду</w:t>
      </w:r>
    </w:p>
    <w:p w:rsidR="00E2454C" w:rsidRDefault="00E2454C">
      <w:pPr>
        <w:spacing w:line="215" w:lineRule="auto"/>
        <w:ind w:left="366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его обитания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Лабораторные исследования и испытания осуществляются с привлечением лаборатории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аккредитованной в установленном порядке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279" w:lineRule="exact"/>
        <w:rPr>
          <w:sz w:val="20"/>
          <w:szCs w:val="20"/>
        </w:rPr>
      </w:pPr>
    </w:p>
    <w:p w:rsidR="00E2454C" w:rsidRDefault="00E2454C">
      <w:pPr>
        <w:numPr>
          <w:ilvl w:val="0"/>
          <w:numId w:val="5"/>
        </w:numPr>
        <w:tabs>
          <w:tab w:val="left" w:pos="2346"/>
        </w:tabs>
        <w:ind w:left="2346" w:hanging="246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Состав программы 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E2454C" w:rsidRDefault="00E2454C">
      <w:pPr>
        <w:spacing w:line="273" w:lineRule="exact"/>
        <w:rPr>
          <w:sz w:val="20"/>
          <w:szCs w:val="20"/>
        </w:rPr>
      </w:pPr>
    </w:p>
    <w:p w:rsidR="00E2454C" w:rsidRDefault="00E2454C">
      <w:pPr>
        <w:ind w:left="3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производственного контроля включает в себя следующие данные</w:t>
      </w:r>
      <w:r>
        <w:rPr>
          <w:rFonts w:ascii="Times" w:eastAsia="Times" w:hAnsi="Times" w:cs="Times"/>
          <w:sz w:val="24"/>
          <w:szCs w:val="24"/>
        </w:rPr>
        <w:t>:</w:t>
      </w:r>
    </w:p>
    <w:p w:rsidR="00E2454C" w:rsidRDefault="00E2454C">
      <w:pPr>
        <w:spacing w:line="1" w:lineRule="exact"/>
        <w:rPr>
          <w:sz w:val="20"/>
          <w:szCs w:val="20"/>
        </w:rPr>
      </w:pPr>
    </w:p>
    <w:p w:rsidR="00E2454C" w:rsidRDefault="00E2454C">
      <w:pPr>
        <w:tabs>
          <w:tab w:val="left" w:pos="346"/>
        </w:tabs>
        <w:spacing w:line="207" w:lineRule="auto"/>
        <w:ind w:left="366" w:right="20" w:hanging="35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ascii="Times" w:eastAsia="Times" w:hAnsi="Times" w:cs="Times"/>
          <w:sz w:val="24"/>
          <w:szCs w:val="24"/>
        </w:rPr>
        <w:t xml:space="preserve">3.1. </w:t>
      </w:r>
      <w:r>
        <w:rPr>
          <w:rFonts w:eastAsia="Times New Roman"/>
          <w:sz w:val="24"/>
          <w:szCs w:val="24"/>
        </w:rPr>
        <w:t>Перечень нормативных актов по санитарному законодательству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требуемых для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осуществления деятельности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.6).</w:t>
      </w:r>
    </w:p>
    <w:p w:rsidR="00E2454C" w:rsidRDefault="00E2454C">
      <w:pPr>
        <w:spacing w:line="153" w:lineRule="exact"/>
        <w:rPr>
          <w:sz w:val="20"/>
          <w:szCs w:val="20"/>
        </w:rPr>
      </w:pPr>
    </w:p>
    <w:p w:rsidR="00E2454C" w:rsidRDefault="00E2454C" w:rsidP="00E2454C">
      <w:pPr>
        <w:tabs>
          <w:tab w:val="left" w:pos="366"/>
        </w:tabs>
        <w:spacing w:line="207" w:lineRule="auto"/>
        <w:ind w:left="366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3.2. </w:t>
      </w:r>
      <w:r>
        <w:rPr>
          <w:rFonts w:eastAsia="Times New Roman"/>
          <w:sz w:val="24"/>
          <w:szCs w:val="24"/>
        </w:rPr>
        <w:t>Перечень химических веществ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физических и иных факторов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объектов производственного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контроля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представляющих потенциальную опасность для человека и среды его обитания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.8).</w:t>
      </w:r>
    </w:p>
    <w:p w:rsidR="00E2454C" w:rsidRDefault="00E2454C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spacing w:line="216" w:lineRule="auto"/>
        <w:ind w:left="366" w:right="40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 xml:space="preserve">3.3. </w:t>
      </w:r>
      <w:r>
        <w:rPr>
          <w:rFonts w:eastAsia="Times New Roman"/>
          <w:sz w:val="23"/>
          <w:szCs w:val="23"/>
        </w:rPr>
        <w:t>Перечень контингента работников</w:t>
      </w:r>
      <w:r>
        <w:rPr>
          <w:rFonts w:ascii="Times" w:eastAsia="Times" w:hAnsi="Times" w:cs="Times"/>
          <w:sz w:val="23"/>
          <w:szCs w:val="23"/>
        </w:rPr>
        <w:t xml:space="preserve">, </w:t>
      </w:r>
      <w:r>
        <w:rPr>
          <w:rFonts w:eastAsia="Times New Roman"/>
          <w:sz w:val="23"/>
          <w:szCs w:val="23"/>
        </w:rPr>
        <w:t>подлежащих профилактическим медицинским осмотрам</w:t>
      </w:r>
      <w:r>
        <w:rPr>
          <w:rFonts w:ascii="Times" w:eastAsia="Times" w:hAnsi="Times" w:cs="Times"/>
          <w:sz w:val="23"/>
          <w:szCs w:val="23"/>
        </w:rPr>
        <w:t xml:space="preserve">, </w:t>
      </w:r>
      <w:r>
        <w:rPr>
          <w:rFonts w:eastAsia="Times New Roman"/>
          <w:sz w:val="23"/>
          <w:szCs w:val="23"/>
        </w:rPr>
        <w:t>профессионально</w:t>
      </w:r>
      <w:r>
        <w:rPr>
          <w:rFonts w:ascii="Times" w:eastAsia="Times" w:hAnsi="Times" w:cs="Times"/>
          <w:sz w:val="23"/>
          <w:szCs w:val="23"/>
        </w:rPr>
        <w:t>-</w:t>
      </w:r>
      <w:r>
        <w:rPr>
          <w:rFonts w:eastAsia="Times New Roman"/>
          <w:sz w:val="23"/>
          <w:szCs w:val="23"/>
        </w:rPr>
        <w:t xml:space="preserve">гигиенической подготовке в соответствие с установленными требованиями </w:t>
      </w:r>
      <w:r>
        <w:rPr>
          <w:rFonts w:ascii="Times" w:eastAsia="Times" w:hAnsi="Times" w:cs="Times"/>
          <w:sz w:val="23"/>
          <w:szCs w:val="23"/>
        </w:rPr>
        <w:t>(</w:t>
      </w:r>
      <w:r>
        <w:rPr>
          <w:rFonts w:eastAsia="Times New Roman"/>
          <w:sz w:val="23"/>
          <w:szCs w:val="23"/>
        </w:rPr>
        <w:t>п</w:t>
      </w:r>
      <w:r>
        <w:rPr>
          <w:rFonts w:ascii="Times" w:eastAsia="Times" w:hAnsi="Times" w:cs="Times"/>
          <w:sz w:val="23"/>
          <w:szCs w:val="23"/>
        </w:rPr>
        <w:t>.9).</w:t>
      </w:r>
    </w:p>
    <w:p w:rsidR="00E2454C" w:rsidRDefault="00E2454C">
      <w:pPr>
        <w:spacing w:line="77" w:lineRule="exact"/>
        <w:rPr>
          <w:rFonts w:ascii="Symbol" w:eastAsia="Symbol" w:hAnsi="Symbol" w:cs="Symbol"/>
          <w:sz w:val="23"/>
          <w:szCs w:val="23"/>
        </w:rPr>
      </w:pPr>
    </w:p>
    <w:p w:rsidR="00E2454C" w:rsidRDefault="00E2454C" w:rsidP="00E2454C">
      <w:pPr>
        <w:tabs>
          <w:tab w:val="left" w:pos="366"/>
        </w:tabs>
        <w:spacing w:line="207" w:lineRule="auto"/>
        <w:ind w:left="366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3.4. </w:t>
      </w:r>
      <w:r>
        <w:rPr>
          <w:rFonts w:eastAsia="Times New Roman"/>
          <w:sz w:val="24"/>
          <w:szCs w:val="24"/>
        </w:rPr>
        <w:t>Перечень возможных аварийных ситуаций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создающих угрозу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эпидемиологическому благополучию населения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.10).</w:t>
      </w:r>
    </w:p>
    <w:p w:rsidR="00E2454C" w:rsidRDefault="00E2454C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66"/>
        </w:tabs>
        <w:ind w:left="366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3.5. </w:t>
      </w:r>
      <w:proofErr w:type="gramStart"/>
      <w:r>
        <w:rPr>
          <w:rFonts w:eastAsia="Times New Roman"/>
          <w:sz w:val="24"/>
          <w:szCs w:val="24"/>
        </w:rPr>
        <w:t>Мероприятия</w:t>
      </w:r>
      <w:r>
        <w:rPr>
          <w:rFonts w:ascii="Times" w:eastAsia="Times" w:hAnsi="Times" w:cs="Times"/>
          <w:sz w:val="24"/>
          <w:szCs w:val="24"/>
        </w:rPr>
        <w:t xml:space="preserve">,  </w:t>
      </w:r>
      <w:r>
        <w:rPr>
          <w:rFonts w:eastAsia="Times New Roman"/>
          <w:sz w:val="24"/>
          <w:szCs w:val="24"/>
        </w:rPr>
        <w:t>проводимые</w:t>
      </w:r>
      <w:proofErr w:type="gramEnd"/>
      <w:r>
        <w:rPr>
          <w:rFonts w:eastAsia="Times New Roman"/>
          <w:sz w:val="24"/>
          <w:szCs w:val="24"/>
        </w:rPr>
        <w:t xml:space="preserve"> при осуществлении производственного контроля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.11).</w:t>
      </w:r>
    </w:p>
    <w:p w:rsidR="00E2454C" w:rsidRDefault="00E2454C">
      <w:pPr>
        <w:spacing w:line="223" w:lineRule="auto"/>
        <w:ind w:left="286" w:firstLine="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3.6. </w:t>
      </w:r>
      <w:r>
        <w:rPr>
          <w:rFonts w:eastAsia="Times New Roman"/>
          <w:sz w:val="24"/>
          <w:szCs w:val="24"/>
        </w:rPr>
        <w:t>Объем и номенклатура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периодичность лабораторных и инструментальных исследований в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организациях питания образовательных учреждений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учреждений начального и среднего профессионального образования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.12).</w:t>
      </w:r>
    </w:p>
    <w:p w:rsidR="00E2454C" w:rsidRDefault="00E2454C">
      <w:pPr>
        <w:spacing w:line="280" w:lineRule="exact"/>
        <w:rPr>
          <w:sz w:val="20"/>
          <w:szCs w:val="20"/>
        </w:rPr>
      </w:pPr>
    </w:p>
    <w:p w:rsidR="00E2454C" w:rsidRDefault="00E2454C">
      <w:pPr>
        <w:numPr>
          <w:ilvl w:val="0"/>
          <w:numId w:val="7"/>
        </w:numPr>
        <w:tabs>
          <w:tab w:val="left" w:pos="1406"/>
        </w:tabs>
        <w:ind w:left="1406" w:hanging="240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Функции ответственного за осуществление 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E2454C" w:rsidRDefault="00E2454C">
      <w:pPr>
        <w:spacing w:line="331" w:lineRule="exact"/>
        <w:rPr>
          <w:sz w:val="20"/>
          <w:szCs w:val="20"/>
        </w:rPr>
      </w:pPr>
    </w:p>
    <w:p w:rsidR="00E2454C" w:rsidRDefault="00E2454C">
      <w:pPr>
        <w:spacing w:line="214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4.1. </w:t>
      </w:r>
      <w:r>
        <w:rPr>
          <w:rFonts w:eastAsia="Times New Roman"/>
          <w:sz w:val="24"/>
          <w:szCs w:val="24"/>
        </w:rPr>
        <w:t>Оказывать помощь в проведении контроля по соблюдению работниками и специалистами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требований санитарных правил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ind w:left="426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4.2. </w:t>
      </w:r>
      <w:r>
        <w:rPr>
          <w:rFonts w:eastAsia="Times New Roman"/>
          <w:sz w:val="24"/>
          <w:szCs w:val="24"/>
        </w:rPr>
        <w:t>Принимать участие в разработке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противоэпидемических мероприятий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tabs>
          <w:tab w:val="left" w:pos="5766"/>
        </w:tabs>
        <w:ind w:left="426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4.3. </w:t>
      </w:r>
      <w:r>
        <w:rPr>
          <w:rFonts w:eastAsia="Times New Roman"/>
          <w:sz w:val="24"/>
          <w:szCs w:val="24"/>
        </w:rPr>
        <w:t>Иметь в наличии санитарные правила и другие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документы согласно перечню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.6).</w:t>
      </w:r>
    </w:p>
    <w:p w:rsidR="00E2454C" w:rsidRDefault="00E2454C">
      <w:pPr>
        <w:spacing w:line="57" w:lineRule="exact"/>
        <w:rPr>
          <w:sz w:val="20"/>
          <w:szCs w:val="20"/>
        </w:rPr>
      </w:pPr>
    </w:p>
    <w:p w:rsidR="00E2454C" w:rsidRDefault="00E2454C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4.4. </w:t>
      </w:r>
      <w:r>
        <w:rPr>
          <w:rFonts w:eastAsia="Times New Roman"/>
          <w:sz w:val="24"/>
          <w:szCs w:val="24"/>
        </w:rPr>
        <w:t>Оформлять всю необходимую документацию по производственному контролю и отвечать за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ее сохранность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58" w:lineRule="exact"/>
        <w:rPr>
          <w:sz w:val="20"/>
          <w:szCs w:val="20"/>
        </w:rPr>
      </w:pPr>
    </w:p>
    <w:p w:rsidR="00E2454C" w:rsidRDefault="00E2454C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4.5. </w:t>
      </w:r>
      <w:r>
        <w:rPr>
          <w:rFonts w:eastAsia="Times New Roman"/>
          <w:sz w:val="24"/>
          <w:szCs w:val="24"/>
        </w:rPr>
        <w:t>Принимать участие в проведении проверок по соблюдению санитарных правил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при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необходимости оформлять предписания для отдельных подразделений учреждения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58" w:lineRule="exact"/>
        <w:rPr>
          <w:sz w:val="20"/>
          <w:szCs w:val="20"/>
        </w:rPr>
      </w:pPr>
    </w:p>
    <w:p w:rsidR="00E2454C" w:rsidRDefault="00E2454C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4.6. </w:t>
      </w:r>
      <w:r>
        <w:rPr>
          <w:rFonts w:eastAsia="Times New Roman"/>
          <w:sz w:val="24"/>
          <w:szCs w:val="24"/>
        </w:rPr>
        <w:t>Контролировать критерии безопасности и безвредности условий обучения и воспитания 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условий работ с источниками физических и химических факторов воздействия на человека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58" w:lineRule="exact"/>
        <w:rPr>
          <w:sz w:val="20"/>
          <w:szCs w:val="20"/>
        </w:rPr>
      </w:pPr>
    </w:p>
    <w:p w:rsidR="00E2454C" w:rsidRDefault="00E2454C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4.7. </w:t>
      </w:r>
      <w:r>
        <w:rPr>
          <w:rFonts w:eastAsia="Times New Roman"/>
          <w:sz w:val="24"/>
          <w:szCs w:val="24"/>
        </w:rPr>
        <w:t>Информировать Федеральную службу по надзору в сфере защиты прав потребителей 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благополучия человека о мерах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принятых по устранению нарушений санитарных правил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58" w:lineRule="exact"/>
        <w:rPr>
          <w:sz w:val="20"/>
          <w:szCs w:val="20"/>
        </w:rPr>
      </w:pPr>
    </w:p>
    <w:p w:rsidR="00E2454C" w:rsidRDefault="00E2454C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4.8. </w:t>
      </w:r>
      <w:r>
        <w:rPr>
          <w:rFonts w:eastAsia="Times New Roman"/>
          <w:sz w:val="24"/>
          <w:szCs w:val="24"/>
        </w:rPr>
        <w:t>Поддерживать связь с медицинскими учреждениями по вопросам прохождения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обучающимися и работниками учреждения обязательных медицинских осмотров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342" w:lineRule="exact"/>
        <w:rPr>
          <w:sz w:val="20"/>
          <w:szCs w:val="20"/>
        </w:rPr>
      </w:pPr>
    </w:p>
    <w:p w:rsidR="00E2454C" w:rsidRDefault="00E2454C" w:rsidP="00E2454C">
      <w:pPr>
        <w:numPr>
          <w:ilvl w:val="0"/>
          <w:numId w:val="8"/>
        </w:numPr>
        <w:tabs>
          <w:tab w:val="left" w:pos="306"/>
        </w:tabs>
        <w:spacing w:line="221" w:lineRule="auto"/>
        <w:ind w:left="6" w:right="700" w:hanging="6"/>
        <w:jc w:val="center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Организация взаимодействия с Федеральной службой по надзору в сфере защиты прав потребителей и благополучия человека по территориальному отделу </w:t>
      </w:r>
      <w:proofErr w:type="spellStart"/>
      <w:r>
        <w:rPr>
          <w:rFonts w:eastAsia="Times New Roman"/>
          <w:b/>
          <w:bCs/>
          <w:sz w:val="24"/>
          <w:szCs w:val="24"/>
        </w:rPr>
        <w:t>Роспотребнадзора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 </w:t>
      </w:r>
    </w:p>
    <w:p w:rsidR="00E2454C" w:rsidRDefault="00E2454C">
      <w:pPr>
        <w:spacing w:line="56" w:lineRule="exact"/>
        <w:rPr>
          <w:rFonts w:ascii="Times" w:eastAsia="Times" w:hAnsi="Times" w:cs="Times"/>
          <w:b/>
          <w:bCs/>
          <w:sz w:val="24"/>
          <w:szCs w:val="24"/>
        </w:rPr>
      </w:pPr>
    </w:p>
    <w:p w:rsidR="00E2454C" w:rsidRDefault="00E2454C">
      <w:pPr>
        <w:numPr>
          <w:ilvl w:val="1"/>
          <w:numId w:val="8"/>
        </w:numPr>
        <w:tabs>
          <w:tab w:val="left" w:pos="717"/>
        </w:tabs>
        <w:spacing w:line="231" w:lineRule="auto"/>
        <w:ind w:left="366" w:right="20" w:hanging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соответствие с санитарными правилами СП </w:t>
      </w:r>
      <w:r>
        <w:rPr>
          <w:rFonts w:ascii="Times" w:eastAsia="Times" w:hAnsi="Times" w:cs="Times"/>
          <w:sz w:val="24"/>
          <w:szCs w:val="24"/>
        </w:rPr>
        <w:t>1.1.1.1058-01 «</w:t>
      </w:r>
      <w:r>
        <w:rPr>
          <w:rFonts w:eastAsia="Times New Roman"/>
          <w:sz w:val="24"/>
          <w:szCs w:val="24"/>
        </w:rPr>
        <w:t xml:space="preserve">Организация и проведение производственного контроля за соблюдением санитарных правил и выполнением </w:t>
      </w:r>
      <w:proofErr w:type="spellStart"/>
      <w:r>
        <w:rPr>
          <w:rFonts w:eastAsia="Times New Roman"/>
          <w:sz w:val="24"/>
          <w:szCs w:val="24"/>
        </w:rPr>
        <w:t>санитарно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эпидемиологических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 юридическое лицо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индивидуальный предприниматель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предоставляет всю необходимую информацию по организации </w:t>
      </w:r>
      <w:r>
        <w:rPr>
          <w:rFonts w:eastAsia="Times New Roman"/>
          <w:sz w:val="24"/>
          <w:szCs w:val="24"/>
        </w:rPr>
        <w:lastRenderedPageBreak/>
        <w:t>производственного контроля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 исключением информации предоставляющей коммерческую тайну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определенную существующим законодательством Российской Федерации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346" w:lineRule="exact"/>
        <w:rPr>
          <w:sz w:val="20"/>
          <w:szCs w:val="20"/>
        </w:rPr>
      </w:pPr>
    </w:p>
    <w:p w:rsidR="00E2454C" w:rsidRDefault="00E2454C">
      <w:pPr>
        <w:numPr>
          <w:ilvl w:val="0"/>
          <w:numId w:val="9"/>
        </w:numPr>
        <w:tabs>
          <w:tab w:val="left" w:pos="1316"/>
        </w:tabs>
        <w:spacing w:line="221" w:lineRule="auto"/>
        <w:ind w:left="1126" w:right="1180" w:hanging="102"/>
        <w:jc w:val="both"/>
        <w:rPr>
          <w:rFonts w:ascii="Times" w:eastAsia="Times" w:hAnsi="Times" w:cs="Times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Перечень действующих санитарных правил</w:t>
      </w:r>
      <w:r>
        <w:rPr>
          <w:rFonts w:ascii="Times" w:eastAsia="Times" w:hAnsi="Times" w:cs="Times"/>
          <w:b/>
          <w:bCs/>
          <w:sz w:val="23"/>
          <w:szCs w:val="23"/>
        </w:rPr>
        <w:t>,</w:t>
      </w:r>
      <w:r>
        <w:rPr>
          <w:rFonts w:eastAsia="Times New Roman"/>
          <w:b/>
          <w:bCs/>
          <w:sz w:val="23"/>
          <w:szCs w:val="23"/>
        </w:rPr>
        <w:t xml:space="preserve"> гигиенических нормативов и нормативно</w:t>
      </w:r>
      <w:r>
        <w:rPr>
          <w:rFonts w:ascii="Times" w:eastAsia="Times" w:hAnsi="Times" w:cs="Times"/>
          <w:b/>
          <w:bCs/>
          <w:sz w:val="23"/>
          <w:szCs w:val="23"/>
        </w:rPr>
        <w:t>-</w:t>
      </w:r>
      <w:r>
        <w:rPr>
          <w:rFonts w:eastAsia="Times New Roman"/>
          <w:b/>
          <w:bCs/>
          <w:sz w:val="23"/>
          <w:szCs w:val="23"/>
        </w:rPr>
        <w:t>правовых актов по вопросам санитарно</w:t>
      </w:r>
      <w:r>
        <w:rPr>
          <w:rFonts w:ascii="Times" w:eastAsia="Times" w:hAnsi="Times" w:cs="Times"/>
          <w:b/>
          <w:bCs/>
          <w:sz w:val="23"/>
          <w:szCs w:val="23"/>
        </w:rPr>
        <w:t>-</w:t>
      </w:r>
      <w:r>
        <w:rPr>
          <w:rFonts w:eastAsia="Times New Roman"/>
          <w:b/>
          <w:bCs/>
          <w:sz w:val="23"/>
          <w:szCs w:val="23"/>
        </w:rPr>
        <w:t>эпидемиологического</w:t>
      </w:r>
    </w:p>
    <w:p w:rsidR="00E2454C" w:rsidRDefault="00E2454C">
      <w:pPr>
        <w:spacing w:line="66" w:lineRule="exact"/>
        <w:rPr>
          <w:sz w:val="20"/>
          <w:szCs w:val="20"/>
        </w:rPr>
      </w:pPr>
    </w:p>
    <w:p w:rsidR="00E2454C" w:rsidRDefault="00E2454C">
      <w:pPr>
        <w:spacing w:line="212" w:lineRule="auto"/>
        <w:ind w:right="15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благополучия в детских образовательных учреждениях и по вопросам условий труда работающих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E2454C" w:rsidRDefault="00E2454C">
      <w:pPr>
        <w:spacing w:line="262" w:lineRule="exact"/>
        <w:rPr>
          <w:sz w:val="20"/>
          <w:szCs w:val="20"/>
        </w:rPr>
      </w:pPr>
    </w:p>
    <w:tbl>
      <w:tblPr>
        <w:tblW w:w="10160" w:type="dxa"/>
        <w:tblInd w:w="5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6800"/>
        <w:gridCol w:w="2780"/>
      </w:tblGrid>
      <w:tr w:rsidR="0021512A" w:rsidTr="00E2454C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6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нормативного документа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Регистрационный</w:t>
            </w:r>
          </w:p>
        </w:tc>
      </w:tr>
      <w:tr w:rsidR="0021512A" w:rsidTr="00E2454C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номер</w:t>
            </w:r>
          </w:p>
        </w:tc>
      </w:tr>
    </w:tbl>
    <w:p w:rsidR="00E2454C" w:rsidRDefault="00E2454C">
      <w:pPr>
        <w:spacing w:line="34" w:lineRule="exact"/>
        <w:rPr>
          <w:sz w:val="20"/>
          <w:szCs w:val="20"/>
        </w:rPr>
      </w:pPr>
    </w:p>
    <w:tbl>
      <w:tblPr>
        <w:tblW w:w="0" w:type="auto"/>
        <w:tblInd w:w="5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740"/>
        <w:gridCol w:w="5060"/>
        <w:gridCol w:w="2780"/>
      </w:tblGrid>
      <w:tr w:rsidR="0021512A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1.</w:t>
            </w:r>
          </w:p>
        </w:tc>
        <w:tc>
          <w:tcPr>
            <w:tcW w:w="68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санэпидблагополучии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населения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»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52</w:t>
            </w:r>
            <w:r>
              <w:rPr>
                <w:rFonts w:eastAsia="Times New Roman"/>
                <w:sz w:val="24"/>
                <w:szCs w:val="24"/>
              </w:rPr>
              <w:t xml:space="preserve"> от </w:t>
            </w:r>
            <w:r>
              <w:rPr>
                <w:rFonts w:ascii="Times" w:eastAsia="Times" w:hAnsi="Times" w:cs="Times"/>
                <w:sz w:val="24"/>
                <w:szCs w:val="24"/>
              </w:rPr>
              <w:t>30.03.1999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 защите прав потребителей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» </w:t>
            </w:r>
            <w:r>
              <w:rPr>
                <w:rFonts w:eastAsia="Times New Roman"/>
                <w:sz w:val="24"/>
                <w:szCs w:val="24"/>
              </w:rPr>
              <w:t>с последующими дополнениями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2300/1</w:t>
            </w:r>
            <w:r>
              <w:rPr>
                <w:rFonts w:eastAsia="Times New Roman"/>
                <w:sz w:val="24"/>
                <w:szCs w:val="24"/>
              </w:rPr>
              <w:t xml:space="preserve">  от</w:t>
            </w: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изменениями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07.02.1992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3.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 качестве и безопасности продуктов 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29-</w:t>
            </w:r>
            <w:r>
              <w:rPr>
                <w:rFonts w:eastAsia="Times New Roman"/>
                <w:sz w:val="24"/>
                <w:szCs w:val="24"/>
              </w:rPr>
              <w:t>ФЗ от</w:t>
            </w: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02.01.2000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  защите  прав  юридических  лиц  и  индивидуальных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294-</w:t>
            </w:r>
            <w:r>
              <w:rPr>
                <w:rFonts w:eastAsia="Times New Roman"/>
                <w:sz w:val="24"/>
                <w:szCs w:val="24"/>
              </w:rPr>
              <w:t>ФЗ от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предпринимателей  при  осуществлении  государственного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26.12.2008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контроля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надзора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и муниципального контроля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5.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эпидемиологические  требования  к  устройству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2.4.1. 2660-10</w:t>
            </w:r>
          </w:p>
        </w:tc>
      </w:tr>
      <w:tr w:rsidR="0021512A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и организации режима работы в дошкольных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организациях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6.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эпидемиологические требования к условиям 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2.4.2. 2821-10</w:t>
            </w: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обучения в образовательных учреждениях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  <w:p w:rsidR="00E2454C" w:rsidRDefault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7.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эпидемиологические требования к организациям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2.4.5. 2409-08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 обучающихся в образовательных учреждениях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 начального и среднего профессионального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8.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устройству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содержанию 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2.4.4. 2599-10</w:t>
            </w:r>
          </w:p>
        </w:tc>
      </w:tr>
      <w:tr w:rsidR="0021512A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режима работы в оздоровительных учреждениях с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дневным пребыванием детей в период каникул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9.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Питьевая вода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качеству воды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2.1.4. 1074-01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централизованных систем питьевого водоснабжения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Контроль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10.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качеству и безопасности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2.3.2. 1078-01</w:t>
            </w: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продовольственного сырья и пищевых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11.</w:t>
            </w:r>
          </w:p>
        </w:tc>
        <w:tc>
          <w:tcPr>
            <w:tcW w:w="1740" w:type="dxa"/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проведение производственного контроля за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 </w:t>
            </w:r>
            <w:r>
              <w:rPr>
                <w:rFonts w:ascii="Times" w:eastAsia="Times" w:hAnsi="Times" w:cs="Times"/>
                <w:sz w:val="24"/>
                <w:szCs w:val="24"/>
              </w:rPr>
              <w:t>1.1. 1058-01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соблюдением санитарных правил и выполнением 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противоэпидемических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профилактических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мероприятий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12.</w:t>
            </w:r>
          </w:p>
        </w:tc>
        <w:tc>
          <w:tcPr>
            <w:tcW w:w="1740" w:type="dxa"/>
            <w:vAlign w:val="bottom"/>
          </w:tcPr>
          <w:p w:rsidR="00E2454C" w:rsidRDefault="00E2454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проведение производственного контроля за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 </w:t>
            </w:r>
            <w:r>
              <w:rPr>
                <w:rFonts w:ascii="Times" w:eastAsia="Times" w:hAnsi="Times" w:cs="Times"/>
                <w:sz w:val="24"/>
                <w:szCs w:val="24"/>
              </w:rPr>
              <w:t>1.1. 2193-07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соблюдением санитарных правил и выполнением 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противоэпидемических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профилактических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мероприятий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13.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срокам годности и условиям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2.3.2. 1324-03</w:t>
            </w: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пищевых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14.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 требования  к  персональным  электронно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СанПиН  </w:t>
            </w:r>
            <w:r>
              <w:rPr>
                <w:rFonts w:ascii="Times" w:eastAsia="Times" w:hAnsi="Times" w:cs="Times"/>
                <w:sz w:val="24"/>
                <w:szCs w:val="24"/>
              </w:rPr>
              <w:t>2.2.2.</w:t>
            </w:r>
            <w:proofErr w:type="gramEnd"/>
            <w:r>
              <w:rPr>
                <w:rFonts w:ascii="Times" w:eastAsia="Times" w:hAnsi="Times" w:cs="Times"/>
                <w:sz w:val="24"/>
                <w:szCs w:val="24"/>
              </w:rPr>
              <w:t xml:space="preserve">     /2.4.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вычислительным машинам и организации работы</w:t>
            </w:r>
            <w:r>
              <w:rPr>
                <w:rFonts w:ascii="Times" w:eastAsia="Times" w:hAnsi="Times" w:cs="Times"/>
                <w:sz w:val="24"/>
                <w:szCs w:val="24"/>
              </w:rPr>
              <w:t>»,</w:t>
            </w:r>
            <w:r>
              <w:rPr>
                <w:rFonts w:eastAsia="Times New Roman"/>
                <w:sz w:val="24"/>
                <w:szCs w:val="24"/>
              </w:rPr>
              <w:t xml:space="preserve">  изменения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1340-03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 xml:space="preserve"> и №</w:t>
            </w: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2.2.2./2.4. 2198-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07</w:t>
            </w:r>
          </w:p>
        </w:tc>
      </w:tr>
      <w:tr w:rsidR="0021512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2.2.2./2.4. 2620-</w:t>
            </w:r>
          </w:p>
        </w:tc>
      </w:tr>
      <w:tr w:rsidR="0021512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10</w:t>
            </w:r>
          </w:p>
        </w:tc>
      </w:tr>
    </w:tbl>
    <w:p w:rsidR="00E2454C" w:rsidRDefault="00E2454C">
      <w:pPr>
        <w:spacing w:line="334" w:lineRule="exact"/>
        <w:rPr>
          <w:sz w:val="20"/>
          <w:szCs w:val="20"/>
        </w:rPr>
      </w:pPr>
    </w:p>
    <w:p w:rsidR="00E2454C" w:rsidRDefault="00E2454C">
      <w:pPr>
        <w:spacing w:line="212" w:lineRule="auto"/>
        <w:ind w:left="820" w:right="660"/>
        <w:jc w:val="center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>7.</w:t>
      </w:r>
      <w:r>
        <w:rPr>
          <w:rFonts w:eastAsia="Times New Roman"/>
          <w:b/>
          <w:bCs/>
          <w:sz w:val="24"/>
          <w:szCs w:val="24"/>
        </w:rPr>
        <w:t>Перечень должностных лиц</w:t>
      </w:r>
      <w:r>
        <w:rPr>
          <w:rFonts w:ascii="Times" w:eastAsia="Times" w:hAnsi="Times" w:cs="Times"/>
          <w:b/>
          <w:bCs/>
          <w:sz w:val="24"/>
          <w:szCs w:val="24"/>
        </w:rPr>
        <w:t xml:space="preserve">, </w:t>
      </w:r>
      <w:r>
        <w:rPr>
          <w:rFonts w:eastAsia="Times New Roman"/>
          <w:b/>
          <w:bCs/>
          <w:sz w:val="24"/>
          <w:szCs w:val="24"/>
        </w:rPr>
        <w:t>на которых возлагаются функции по осуществлению</w:t>
      </w:r>
      <w:r>
        <w:rPr>
          <w:rFonts w:ascii="Times" w:eastAsia="Times" w:hAnsi="Times" w:cs="Times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E2454C" w:rsidRDefault="00E2454C">
      <w:pPr>
        <w:spacing w:line="276" w:lineRule="exact"/>
        <w:rPr>
          <w:sz w:val="20"/>
          <w:szCs w:val="20"/>
        </w:rPr>
      </w:pPr>
    </w:p>
    <w:p w:rsidR="00E2454C" w:rsidRDefault="00E2454C">
      <w:pPr>
        <w:ind w:left="9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Директор</w:t>
      </w:r>
    </w:p>
    <w:p w:rsidR="00E2454C" w:rsidRDefault="00E2454C">
      <w:pPr>
        <w:numPr>
          <w:ilvl w:val="1"/>
          <w:numId w:val="10"/>
        </w:numPr>
        <w:tabs>
          <w:tab w:val="left" w:pos="1146"/>
        </w:tabs>
        <w:spacing w:line="238" w:lineRule="auto"/>
        <w:ind w:left="1146" w:hanging="2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за организацию производственного контроля;</w:t>
      </w:r>
    </w:p>
    <w:p w:rsidR="00E2454C" w:rsidRDefault="00E2454C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1"/>
          <w:numId w:val="10"/>
        </w:numPr>
        <w:tabs>
          <w:tab w:val="left" w:pos="1086"/>
        </w:tabs>
        <w:spacing w:line="222" w:lineRule="auto"/>
        <w:ind w:left="1086" w:hanging="1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за профилактикой травматических и несчастных случаев;</w:t>
      </w:r>
    </w:p>
    <w:p w:rsidR="00E2454C" w:rsidRDefault="00E2454C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1"/>
          <w:numId w:val="10"/>
        </w:numPr>
        <w:tabs>
          <w:tab w:val="left" w:pos="1086"/>
        </w:tabs>
        <w:spacing w:line="224" w:lineRule="auto"/>
        <w:ind w:left="1086" w:hanging="1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за своевременным прохождением медосмотров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флюорографии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организацию питания</w:t>
      </w:r>
    </w:p>
    <w:p w:rsidR="00E2454C" w:rsidRDefault="00E2454C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E2454C" w:rsidRDefault="00E2454C" w:rsidP="00E2454C">
      <w:pPr>
        <w:tabs>
          <w:tab w:val="left" w:pos="914"/>
        </w:tabs>
        <w:rPr>
          <w:rFonts w:ascii="Symbol" w:eastAsia="Symbol" w:hAnsi="Symbol" w:cs="Symbol"/>
          <w:sz w:val="24"/>
          <w:szCs w:val="24"/>
        </w:rPr>
      </w:pPr>
      <w:r>
        <w:tab/>
      </w:r>
    </w:p>
    <w:p w:rsidR="00E2454C" w:rsidRDefault="00E2454C" w:rsidP="00E2454C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ind w:left="9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Заведующий хозяйством</w:t>
      </w:r>
    </w:p>
    <w:p w:rsidR="00E2454C" w:rsidRDefault="00E2454C" w:rsidP="00E2454C">
      <w:pPr>
        <w:numPr>
          <w:ilvl w:val="0"/>
          <w:numId w:val="12"/>
        </w:numPr>
        <w:tabs>
          <w:tab w:val="left" w:pos="1086"/>
        </w:tabs>
        <w:ind w:left="1086" w:hanging="9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за профилактикой травматических и несчастных случаев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E2454C" w:rsidRPr="00130049" w:rsidRDefault="00E2454C" w:rsidP="00E2454C">
      <w:pPr>
        <w:numPr>
          <w:ilvl w:val="0"/>
          <w:numId w:val="11"/>
        </w:numPr>
        <w:spacing w:line="224" w:lineRule="auto"/>
        <w:ind w:left="726" w:firstLine="2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температурой воздуха в холодное время года</w:t>
      </w:r>
      <w:r>
        <w:rPr>
          <w:rFonts w:ascii="Times" w:eastAsia="Times" w:hAnsi="Times" w:cs="Times"/>
          <w:sz w:val="24"/>
          <w:szCs w:val="24"/>
        </w:rPr>
        <w:t>;</w:t>
      </w:r>
      <w:r w:rsidRPr="00130049">
        <w:rPr>
          <w:rFonts w:eastAsia="Times New Roman"/>
          <w:sz w:val="24"/>
          <w:szCs w:val="24"/>
        </w:rPr>
        <w:t xml:space="preserve"> </w:t>
      </w:r>
    </w:p>
    <w:p w:rsidR="00E2454C" w:rsidRPr="00130049" w:rsidRDefault="00E2454C" w:rsidP="00E2454C">
      <w:pPr>
        <w:numPr>
          <w:ilvl w:val="0"/>
          <w:numId w:val="11"/>
        </w:numPr>
        <w:tabs>
          <w:tab w:val="left" w:pos="726"/>
        </w:tabs>
        <w:spacing w:line="224" w:lineRule="auto"/>
        <w:ind w:left="726" w:firstLine="2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санитарное состояние столовой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 w:rsidP="00E2454C">
      <w:pPr>
        <w:numPr>
          <w:ilvl w:val="0"/>
          <w:numId w:val="11"/>
        </w:numPr>
        <w:tabs>
          <w:tab w:val="left" w:pos="726"/>
        </w:tabs>
        <w:spacing w:line="224" w:lineRule="auto"/>
        <w:ind w:left="726" w:firstLine="2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личной гигиены и своевременное прохождение необходимых осмотров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 w:rsidP="00E2454C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E2454C" w:rsidRPr="00130049" w:rsidRDefault="00E2454C" w:rsidP="00E2454C">
      <w:pPr>
        <w:numPr>
          <w:ilvl w:val="0"/>
          <w:numId w:val="11"/>
        </w:numPr>
        <w:tabs>
          <w:tab w:val="left" w:pos="726"/>
        </w:tabs>
        <w:spacing w:line="224" w:lineRule="auto"/>
        <w:ind w:left="726" w:firstLine="267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за  дезинфицирующие</w:t>
      </w:r>
      <w:proofErr w:type="gramEnd"/>
      <w:r>
        <w:rPr>
          <w:rFonts w:eastAsia="Times New Roman"/>
          <w:sz w:val="24"/>
          <w:szCs w:val="24"/>
        </w:rPr>
        <w:t xml:space="preserve"> мероприятия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 w:rsidP="00E2454C">
      <w:pPr>
        <w:numPr>
          <w:ilvl w:val="0"/>
          <w:numId w:val="11"/>
        </w:numPr>
        <w:tabs>
          <w:tab w:val="left" w:pos="726"/>
        </w:tabs>
        <w:spacing w:line="224" w:lineRule="auto"/>
        <w:ind w:left="726" w:firstLine="2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полноту и правильность ведения и оформления соответственной документации;</w:t>
      </w:r>
    </w:p>
    <w:p w:rsidR="00E2454C" w:rsidRDefault="00E2454C" w:rsidP="00E2454C">
      <w:pPr>
        <w:tabs>
          <w:tab w:val="left" w:pos="726"/>
        </w:tabs>
        <w:spacing w:line="224" w:lineRule="auto"/>
        <w:ind w:left="851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spacing w:line="275" w:lineRule="exact"/>
        <w:rPr>
          <w:sz w:val="20"/>
          <w:szCs w:val="20"/>
        </w:rPr>
      </w:pPr>
    </w:p>
    <w:p w:rsidR="00E2454C" w:rsidRDefault="00E2454C">
      <w:pPr>
        <w:spacing w:line="238" w:lineRule="auto"/>
        <w:ind w:left="9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Повар школы</w:t>
      </w:r>
    </w:p>
    <w:p w:rsidR="00E2454C" w:rsidRDefault="00E2454C">
      <w:pPr>
        <w:spacing w:line="1" w:lineRule="exact"/>
        <w:rPr>
          <w:sz w:val="20"/>
          <w:szCs w:val="20"/>
        </w:rPr>
      </w:pPr>
    </w:p>
    <w:p w:rsidR="00E2454C" w:rsidRDefault="00E2454C">
      <w:pPr>
        <w:numPr>
          <w:ilvl w:val="0"/>
          <w:numId w:val="13"/>
        </w:numPr>
        <w:tabs>
          <w:tab w:val="left" w:pos="1086"/>
        </w:tabs>
        <w:ind w:left="1086" w:hanging="1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организацией питания и качественного приготовления пищи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0"/>
          <w:numId w:val="13"/>
        </w:numPr>
        <w:tabs>
          <w:tab w:val="left" w:pos="1140"/>
        </w:tabs>
        <w:spacing w:line="207" w:lineRule="auto"/>
        <w:ind w:left="926" w:right="2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соблюдением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гигиенических и противоэпидемических мероприятий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соблюдением санитарных правил и гигиенических нормативов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>
      <w:pPr>
        <w:numPr>
          <w:ilvl w:val="0"/>
          <w:numId w:val="13"/>
        </w:numPr>
        <w:tabs>
          <w:tab w:val="left" w:pos="1140"/>
        </w:tabs>
        <w:spacing w:line="207" w:lineRule="auto"/>
        <w:ind w:left="926" w:right="2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состоянием территории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своевременную дератизацию и дезинсекцию помещений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проведение лабораторных исследований по программе производственного контроля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>
      <w:pPr>
        <w:spacing w:line="200" w:lineRule="exact"/>
        <w:rPr>
          <w:rFonts w:ascii="Symbol" w:eastAsia="Symbol" w:hAnsi="Symbol" w:cs="Symbol"/>
          <w:sz w:val="24"/>
          <w:szCs w:val="24"/>
        </w:rPr>
      </w:pPr>
    </w:p>
    <w:p w:rsidR="00E2454C" w:rsidRDefault="00E2454C" w:rsidP="00E2454C">
      <w:pPr>
        <w:tabs>
          <w:tab w:val="left" w:pos="3706"/>
        </w:tabs>
        <w:spacing w:line="355" w:lineRule="exact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ab/>
      </w:r>
    </w:p>
    <w:p w:rsidR="00E2454C" w:rsidRDefault="00E2454C">
      <w:pPr>
        <w:numPr>
          <w:ilvl w:val="1"/>
          <w:numId w:val="13"/>
        </w:numPr>
        <w:tabs>
          <w:tab w:val="left" w:pos="1906"/>
        </w:tabs>
        <w:ind w:left="1906" w:hanging="238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Перечень химических веществ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физических и иных факторов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объектов</w:t>
      </w:r>
    </w:p>
    <w:p w:rsidR="00E2454C" w:rsidRDefault="00E2454C">
      <w:pPr>
        <w:ind w:left="7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представляющих потенциальную опасность для</w:t>
      </w:r>
    </w:p>
    <w:p w:rsidR="00E2454C" w:rsidRDefault="00E2454C">
      <w:pPr>
        <w:spacing w:line="237" w:lineRule="auto"/>
        <w:ind w:left="7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человека и среды его обитания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265" w:lineRule="exact"/>
        <w:rPr>
          <w:sz w:val="20"/>
          <w:szCs w:val="20"/>
        </w:rPr>
      </w:pPr>
    </w:p>
    <w:tbl>
      <w:tblPr>
        <w:tblW w:w="10117" w:type="dxa"/>
        <w:tblInd w:w="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7"/>
        <w:gridCol w:w="953"/>
        <w:gridCol w:w="1628"/>
        <w:gridCol w:w="596"/>
        <w:gridCol w:w="893"/>
        <w:gridCol w:w="894"/>
        <w:gridCol w:w="596"/>
        <w:gridCol w:w="1648"/>
        <w:gridCol w:w="1255"/>
        <w:gridCol w:w="47"/>
      </w:tblGrid>
      <w:tr w:rsidR="0021512A" w:rsidTr="00E2454C">
        <w:trPr>
          <w:trHeight w:val="245"/>
        </w:trPr>
        <w:tc>
          <w:tcPr>
            <w:tcW w:w="256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Факторы</w:t>
            </w:r>
          </w:p>
        </w:tc>
        <w:tc>
          <w:tcPr>
            <w:tcW w:w="4010" w:type="dxa"/>
            <w:gridSpan w:val="4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Влияние на организм человека</w:t>
            </w:r>
          </w:p>
        </w:tc>
        <w:tc>
          <w:tcPr>
            <w:tcW w:w="59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Меры профилактики</w:t>
            </w:r>
          </w:p>
        </w:tc>
        <w:tc>
          <w:tcPr>
            <w:tcW w:w="4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41"/>
        </w:trPr>
        <w:tc>
          <w:tcPr>
            <w:tcW w:w="25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производственной</w:t>
            </w:r>
          </w:p>
        </w:tc>
        <w:tc>
          <w:tcPr>
            <w:tcW w:w="1628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96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48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44"/>
        </w:trPr>
        <w:tc>
          <w:tcPr>
            <w:tcW w:w="160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среды</w:t>
            </w:r>
          </w:p>
        </w:tc>
        <w:tc>
          <w:tcPr>
            <w:tcW w:w="9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30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Зрительное</w:t>
            </w: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628" w:type="dxa"/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Развивается</w:t>
            </w:r>
          </w:p>
        </w:tc>
        <w:tc>
          <w:tcPr>
            <w:tcW w:w="1489" w:type="dxa"/>
            <w:gridSpan w:val="2"/>
            <w:vAlign w:val="bottom"/>
          </w:tcPr>
          <w:p w:rsidR="00E2454C" w:rsidRDefault="00E2454C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</w:t>
            </w:r>
          </w:p>
        </w:tc>
        <w:tc>
          <w:tcPr>
            <w:tcW w:w="1489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зрительных</w:t>
            </w:r>
          </w:p>
        </w:tc>
        <w:tc>
          <w:tcPr>
            <w:tcW w:w="2949" w:type="dxa"/>
            <w:gridSpan w:val="3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Чередование труда и отдыха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21512A" w:rsidTr="00E2454C">
        <w:trPr>
          <w:trHeight w:val="241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напряжение</w:t>
            </w: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4606" w:type="dxa"/>
            <w:gridSpan w:val="5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функциональных расстройств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нарушение</w:t>
            </w:r>
          </w:p>
        </w:tc>
        <w:tc>
          <w:tcPr>
            <w:tcW w:w="1648" w:type="dxa"/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</w:t>
            </w:r>
          </w:p>
        </w:tc>
        <w:tc>
          <w:tcPr>
            <w:tcW w:w="1301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</w:tr>
      <w:tr w:rsidR="0021512A" w:rsidTr="00E2454C">
        <w:trPr>
          <w:trHeight w:val="241"/>
        </w:trPr>
        <w:tc>
          <w:tcPr>
            <w:tcW w:w="25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 на компьютере</w:t>
            </w:r>
          </w:p>
        </w:tc>
        <w:tc>
          <w:tcPr>
            <w:tcW w:w="2223" w:type="dxa"/>
            <w:gridSpan w:val="2"/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аккомодационной</w:t>
            </w:r>
          </w:p>
        </w:tc>
        <w:tc>
          <w:tcPr>
            <w:tcW w:w="1787" w:type="dxa"/>
            <w:gridSpan w:val="2"/>
            <w:vAlign w:val="bottom"/>
          </w:tcPr>
          <w:p w:rsidR="00E2454C" w:rsidRDefault="00E2454C">
            <w:pPr>
              <w:spacing w:line="27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59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глаз</w:t>
            </w:r>
          </w:p>
        </w:tc>
        <w:tc>
          <w:tcPr>
            <w:tcW w:w="2949" w:type="dxa"/>
            <w:gridSpan w:val="3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рабочего  места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 проведение</w:t>
            </w:r>
          </w:p>
        </w:tc>
      </w:tr>
      <w:tr w:rsidR="0021512A" w:rsidTr="00E2454C">
        <w:trPr>
          <w:trHeight w:val="241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5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зрительноеобщее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утомление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 боли</w:t>
            </w:r>
          </w:p>
        </w:tc>
        <w:tc>
          <w:tcPr>
            <w:tcW w:w="2902" w:type="dxa"/>
            <w:gridSpan w:val="2"/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гимнастики для глаз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41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5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режущего  характера  в  области  глаз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1648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43"/>
        </w:trPr>
        <w:tc>
          <w:tcPr>
            <w:tcW w:w="160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gridSpan w:val="2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снижение зрения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).</w:t>
            </w:r>
          </w:p>
        </w:tc>
        <w:tc>
          <w:tcPr>
            <w:tcW w:w="893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29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4606" w:type="dxa"/>
            <w:gridSpan w:val="5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подъеме  и  переносе  тяжестей</w:t>
            </w:r>
          </w:p>
        </w:tc>
        <w:tc>
          <w:tcPr>
            <w:tcW w:w="1648" w:type="dxa"/>
            <w:vAlign w:val="bottom"/>
          </w:tcPr>
          <w:p w:rsidR="00E2454C" w:rsidRDefault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Ограничение</w:t>
            </w:r>
          </w:p>
        </w:tc>
        <w:tc>
          <w:tcPr>
            <w:tcW w:w="1255" w:type="dxa"/>
            <w:vAlign w:val="bottom"/>
          </w:tcPr>
          <w:p w:rsidR="00E2454C" w:rsidRDefault="00E2454C">
            <w:pPr>
              <w:spacing w:line="26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подъема</w:t>
            </w: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21512A" w:rsidTr="00E2454C">
        <w:trPr>
          <w:trHeight w:val="243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перегрузки</w:t>
            </w: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223" w:type="dxa"/>
            <w:gridSpan w:val="2"/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 развитие</w:t>
            </w:r>
          </w:p>
        </w:tc>
        <w:tc>
          <w:tcPr>
            <w:tcW w:w="893" w:type="dxa"/>
            <w:vAlign w:val="bottom"/>
          </w:tcPr>
          <w:p w:rsidR="00E2454C" w:rsidRDefault="00E2454C" w:rsidP="00E2454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острых</w:t>
            </w:r>
          </w:p>
        </w:tc>
        <w:tc>
          <w:tcPr>
            <w:tcW w:w="1489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</w:t>
            </w:r>
          </w:p>
        </w:tc>
        <w:tc>
          <w:tcPr>
            <w:tcW w:w="2949" w:type="dxa"/>
            <w:gridSpan w:val="3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переноса тяжестей до </w:t>
            </w:r>
            <w:r>
              <w:rPr>
                <w:rFonts w:ascii="Times" w:eastAsia="Times" w:hAnsi="Times" w:cs="Times"/>
                <w:sz w:val="24"/>
                <w:szCs w:val="24"/>
              </w:rPr>
              <w:t>30</w:t>
            </w:r>
            <w:r>
              <w:rPr>
                <w:rFonts w:eastAsia="Times New Roman"/>
                <w:sz w:val="24"/>
                <w:szCs w:val="24"/>
              </w:rPr>
              <w:t xml:space="preserve">  кг </w:t>
            </w:r>
            <w:r>
              <w:rPr>
                <w:rFonts w:ascii="Times" w:eastAsia="Times" w:hAnsi="Times" w:cs="Times"/>
                <w:sz w:val="24"/>
                <w:szCs w:val="24"/>
              </w:rPr>
              <w:t>–</w:t>
            </w:r>
          </w:p>
        </w:tc>
      </w:tr>
      <w:tr w:rsidR="0021512A" w:rsidTr="00E2454C">
        <w:trPr>
          <w:trHeight w:val="241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</w:t>
            </w: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117" w:type="dxa"/>
            <w:gridSpan w:val="3"/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пояснично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крестцового</w:t>
            </w:r>
          </w:p>
        </w:tc>
        <w:tc>
          <w:tcPr>
            <w:tcW w:w="1489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отдела</w:t>
            </w:r>
          </w:p>
        </w:tc>
        <w:tc>
          <w:tcPr>
            <w:tcW w:w="2949" w:type="dxa"/>
            <w:gridSpan w:val="3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мужчин</w:t>
            </w:r>
            <w:r>
              <w:rPr>
                <w:rFonts w:ascii="Times" w:eastAsia="Times" w:hAnsi="Times" w:cs="Times"/>
                <w:sz w:val="24"/>
                <w:szCs w:val="24"/>
              </w:rPr>
              <w:t>,   10</w:t>
            </w:r>
            <w:r>
              <w:rPr>
                <w:rFonts w:eastAsia="Times New Roman"/>
                <w:sz w:val="24"/>
                <w:szCs w:val="24"/>
              </w:rPr>
              <w:t xml:space="preserve">   кг  </w:t>
            </w:r>
            <w:r>
              <w:rPr>
                <w:rFonts w:ascii="Times" w:eastAsia="Times" w:hAnsi="Times" w:cs="Times"/>
                <w:sz w:val="24"/>
                <w:szCs w:val="24"/>
              </w:rPr>
              <w:t>–</w:t>
            </w:r>
            <w:r>
              <w:rPr>
                <w:rFonts w:eastAsia="Times New Roman"/>
                <w:sz w:val="24"/>
                <w:szCs w:val="24"/>
              </w:rPr>
              <w:t xml:space="preserve">   для</w:t>
            </w:r>
          </w:p>
        </w:tc>
      </w:tr>
      <w:tr w:rsidR="0021512A" w:rsidTr="00E2454C">
        <w:trPr>
          <w:trHeight w:val="241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аппарата</w:t>
            </w: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позвоночника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1489" w:type="dxa"/>
            <w:gridSpan w:val="2"/>
            <w:vAlign w:val="bottom"/>
          </w:tcPr>
          <w:p w:rsidR="00E2454C" w:rsidRDefault="00E2454C">
            <w:pPr>
              <w:spacing w:line="27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острых</w:t>
            </w:r>
          </w:p>
        </w:tc>
        <w:tc>
          <w:tcPr>
            <w:tcW w:w="1489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миопатозов</w:t>
            </w:r>
            <w:proofErr w:type="spellEnd"/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949" w:type="dxa"/>
            <w:gridSpan w:val="3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женщин более </w:t>
            </w: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 xml:space="preserve">  раз в течение</w:t>
            </w:r>
          </w:p>
        </w:tc>
      </w:tr>
      <w:tr w:rsidR="0021512A" w:rsidTr="00E2454C">
        <w:trPr>
          <w:trHeight w:val="241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периартритов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596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каждого часа рабочей смены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39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606" w:type="dxa"/>
            <w:gridSpan w:val="5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648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55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 w:rsidTr="00E2454C">
        <w:trPr>
          <w:trHeight w:val="241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  <w:gridSpan w:val="2"/>
            <w:vAlign w:val="bottom"/>
          </w:tcPr>
          <w:p w:rsidR="00E2454C" w:rsidRDefault="00E2454C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648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43"/>
        </w:trPr>
        <w:tc>
          <w:tcPr>
            <w:tcW w:w="1608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5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596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382" w:type="dxa"/>
            <w:gridSpan w:val="3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648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7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45"/>
        </w:trPr>
        <w:tc>
          <w:tcPr>
            <w:tcW w:w="160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010" w:type="dxa"/>
            <w:gridSpan w:val="4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</w:t>
            </w:r>
          </w:p>
        </w:tc>
        <w:tc>
          <w:tcPr>
            <w:tcW w:w="5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</w:tbl>
    <w:p w:rsidR="00E2454C" w:rsidRDefault="00E2454C">
      <w:pPr>
        <w:spacing w:line="334" w:lineRule="exact"/>
        <w:rPr>
          <w:sz w:val="20"/>
          <w:szCs w:val="20"/>
        </w:rPr>
      </w:pPr>
    </w:p>
    <w:p w:rsidR="00E2454C" w:rsidRDefault="00E2454C" w:rsidP="00E2454C">
      <w:pPr>
        <w:numPr>
          <w:ilvl w:val="0"/>
          <w:numId w:val="14"/>
        </w:numPr>
        <w:tabs>
          <w:tab w:val="left" w:pos="1146"/>
        </w:tabs>
        <w:spacing w:line="221" w:lineRule="auto"/>
        <w:ind w:left="366" w:right="680" w:firstLine="534"/>
        <w:jc w:val="center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Перечень контингента работников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подлежащих медицинским осмотрам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согласно приказа </w:t>
      </w:r>
      <w:proofErr w:type="spellStart"/>
      <w:r>
        <w:rPr>
          <w:rFonts w:eastAsia="Times New Roman"/>
          <w:b/>
          <w:bCs/>
          <w:sz w:val="24"/>
          <w:szCs w:val="24"/>
        </w:rPr>
        <w:t>Минздравсоцразвития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РФ № </w:t>
      </w:r>
      <w:r>
        <w:rPr>
          <w:rFonts w:ascii="Times" w:eastAsia="Times" w:hAnsi="Times" w:cs="Times"/>
          <w:b/>
          <w:bCs/>
          <w:sz w:val="24"/>
          <w:szCs w:val="24"/>
        </w:rPr>
        <w:t>302</w:t>
      </w:r>
      <w:r>
        <w:rPr>
          <w:rFonts w:eastAsia="Times New Roman"/>
          <w:b/>
          <w:bCs/>
          <w:sz w:val="24"/>
          <w:szCs w:val="24"/>
        </w:rPr>
        <w:t xml:space="preserve">н от </w:t>
      </w:r>
      <w:r>
        <w:rPr>
          <w:rFonts w:ascii="Times" w:eastAsia="Times" w:hAnsi="Times" w:cs="Times"/>
          <w:b/>
          <w:bCs/>
          <w:sz w:val="24"/>
          <w:szCs w:val="24"/>
        </w:rPr>
        <w:t>12.04.2011</w:t>
      </w:r>
      <w:r>
        <w:rPr>
          <w:rFonts w:eastAsia="Times New Roman"/>
          <w:b/>
          <w:bCs/>
          <w:sz w:val="24"/>
          <w:szCs w:val="24"/>
        </w:rPr>
        <w:t xml:space="preserve"> и профессионально</w:t>
      </w:r>
      <w:r>
        <w:rPr>
          <w:rFonts w:ascii="Times" w:eastAsia="Times" w:hAnsi="Times" w:cs="Times"/>
          <w:b/>
          <w:bCs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>гигиенической подготовке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E2454C" w:rsidRDefault="00E2454C">
      <w:pPr>
        <w:spacing w:line="264" w:lineRule="exact"/>
        <w:rPr>
          <w:sz w:val="20"/>
          <w:szCs w:val="20"/>
        </w:rPr>
      </w:pPr>
    </w:p>
    <w:tbl>
      <w:tblPr>
        <w:tblW w:w="10662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992"/>
        <w:gridCol w:w="3402"/>
        <w:gridCol w:w="1701"/>
        <w:gridCol w:w="1843"/>
        <w:gridCol w:w="30"/>
      </w:tblGrid>
      <w:tr w:rsidR="0021512A" w:rsidTr="00E2454C">
        <w:trPr>
          <w:trHeight w:val="28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2454C" w:rsidRPr="00CF00BE" w:rsidRDefault="00E2454C">
            <w:pPr>
              <w:ind w:left="115"/>
              <w:rPr>
                <w:sz w:val="28"/>
                <w:szCs w:val="20"/>
              </w:rPr>
            </w:pPr>
            <w:r>
              <w:rPr>
                <w:rFonts w:eastAsia="Times New Roman"/>
                <w:b/>
                <w:bCs/>
                <w:w w:val="81"/>
                <w:sz w:val="28"/>
                <w:szCs w:val="24"/>
              </w:rPr>
              <w:t xml:space="preserve">Кол-во </w:t>
            </w:r>
            <w:r w:rsidRPr="00CF00BE">
              <w:rPr>
                <w:rFonts w:eastAsia="Times New Roman"/>
                <w:b/>
                <w:bCs/>
                <w:w w:val="81"/>
                <w:sz w:val="28"/>
                <w:szCs w:val="24"/>
              </w:rPr>
              <w:t>работающ</w:t>
            </w:r>
            <w:r>
              <w:rPr>
                <w:rFonts w:eastAsia="Times New Roman"/>
                <w:b/>
                <w:bCs/>
                <w:w w:val="81"/>
                <w:sz w:val="28"/>
                <w:szCs w:val="24"/>
              </w:rPr>
              <w:t>их</w:t>
            </w:r>
          </w:p>
        </w:tc>
        <w:tc>
          <w:tcPr>
            <w:tcW w:w="34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3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E2454C" w:rsidRPr="00CF00BE" w:rsidRDefault="00E2454C">
            <w:pPr>
              <w:rPr>
                <w:sz w:val="28"/>
                <w:szCs w:val="11"/>
              </w:rPr>
            </w:pPr>
          </w:p>
        </w:tc>
        <w:tc>
          <w:tcPr>
            <w:tcW w:w="3402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Характер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843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26"/>
        </w:trPr>
        <w:tc>
          <w:tcPr>
            <w:tcW w:w="70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 п</w:t>
            </w: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</w:t>
            </w: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Профессия</w:t>
            </w: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E2454C" w:rsidRPr="00CF00BE" w:rsidRDefault="00E2454C">
            <w:pPr>
              <w:rPr>
                <w:sz w:val="28"/>
                <w:szCs w:val="19"/>
              </w:rPr>
            </w:pPr>
          </w:p>
        </w:tc>
        <w:tc>
          <w:tcPr>
            <w:tcW w:w="3402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9"/>
                <w:szCs w:val="19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периодическо</w:t>
            </w:r>
            <w:proofErr w:type="spellEnd"/>
          </w:p>
        </w:tc>
        <w:tc>
          <w:tcPr>
            <w:tcW w:w="1843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12"/>
        </w:trPr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E2454C" w:rsidRPr="00CF00BE" w:rsidRDefault="00E2454C">
            <w:pPr>
              <w:rPr>
                <w:sz w:val="28"/>
                <w:szCs w:val="18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производимых работ</w:t>
            </w:r>
          </w:p>
        </w:tc>
        <w:tc>
          <w:tcPr>
            <w:tcW w:w="1701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1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ьно</w:t>
            </w:r>
            <w:proofErr w:type="spellEnd"/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1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E2454C" w:rsidRPr="00CF00BE" w:rsidRDefault="00E2454C">
            <w:pPr>
              <w:rPr>
                <w:sz w:val="28"/>
                <w:szCs w:val="9"/>
              </w:rPr>
            </w:pPr>
          </w:p>
        </w:tc>
        <w:tc>
          <w:tcPr>
            <w:tcW w:w="3402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 вредный фактор</w:t>
            </w:r>
          </w:p>
        </w:tc>
        <w:tc>
          <w:tcPr>
            <w:tcW w:w="1701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1843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гигиеническо</w:t>
            </w:r>
            <w:proofErr w:type="spellEnd"/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9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E2454C" w:rsidRPr="00CF00BE" w:rsidRDefault="00E2454C">
            <w:pPr>
              <w:rPr>
                <w:sz w:val="28"/>
                <w:szCs w:val="24"/>
              </w:rPr>
            </w:pPr>
          </w:p>
        </w:tc>
        <w:tc>
          <w:tcPr>
            <w:tcW w:w="3402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медосмотра</w:t>
            </w:r>
          </w:p>
        </w:tc>
        <w:tc>
          <w:tcPr>
            <w:tcW w:w="1843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3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Pr="00CF00BE" w:rsidRDefault="00E2454C">
            <w:pPr>
              <w:rPr>
                <w:sz w:val="28"/>
                <w:szCs w:val="11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1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й подготовки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lastRenderedPageBreak/>
              <w:t>1.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  <w:r>
              <w:rPr>
                <w:rFonts w:ascii="Times" w:eastAsia="Times" w:hAnsi="Times" w:cs="Times"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школьных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2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9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</w:tbl>
    <w:p w:rsidR="00E2454C" w:rsidRDefault="00E2454C">
      <w:pPr>
        <w:spacing w:line="200" w:lineRule="exact"/>
        <w:rPr>
          <w:sz w:val="20"/>
          <w:szCs w:val="20"/>
        </w:rPr>
      </w:pPr>
    </w:p>
    <w:tbl>
      <w:tblPr>
        <w:tblW w:w="106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966"/>
        <w:gridCol w:w="3428"/>
        <w:gridCol w:w="460"/>
        <w:gridCol w:w="1260"/>
        <w:gridCol w:w="1840"/>
        <w:gridCol w:w="30"/>
      </w:tblGrid>
      <w:tr w:rsidR="0021512A" w:rsidTr="00E2454C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Перенапряжение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голосового аппарата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обусловленное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деятельностью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6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школьных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8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6"/>
                <w:szCs w:val="16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6"/>
                <w:szCs w:val="16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99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35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</w:t>
            </w: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Заведующий</w:t>
            </w:r>
          </w:p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хозяйством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  <w:p w:rsidR="00E2454C" w:rsidRDefault="00E2454C" w:rsidP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школьных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4"/>
                <w:szCs w:val="1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4"/>
                <w:szCs w:val="14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Подъём и перемещение</w:t>
            </w:r>
          </w:p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груза вручную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9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8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94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Пыль растительного</w:t>
            </w:r>
          </w:p>
        </w:tc>
        <w:tc>
          <w:tcPr>
            <w:tcW w:w="460" w:type="dxa"/>
            <w:vMerge w:val="restart"/>
            <w:vAlign w:val="bottom"/>
          </w:tcPr>
          <w:p w:rsidR="00E2454C" w:rsidRDefault="00E2454C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39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происхождения</w:t>
            </w:r>
          </w:p>
        </w:tc>
        <w:tc>
          <w:tcPr>
            <w:tcW w:w="460" w:type="dxa"/>
            <w:vMerge/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65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школьных</w:t>
            </w:r>
          </w:p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8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6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напряженные работы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связанные с работами</w:t>
            </w:r>
          </w:p>
        </w:tc>
        <w:tc>
          <w:tcPr>
            <w:tcW w:w="460" w:type="dxa"/>
            <w:vMerge w:val="restart"/>
            <w:vAlign w:val="bottom"/>
          </w:tcPr>
          <w:p w:rsidR="00E2454C" w:rsidRDefault="00E2454C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3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компьютерах</w:t>
            </w:r>
          </w:p>
        </w:tc>
        <w:tc>
          <w:tcPr>
            <w:tcW w:w="460" w:type="dxa"/>
            <w:vMerge/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4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5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поля широкополосного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спектра частот от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ПЭВМ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6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6.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Уборщица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школьных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служебных 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производственн</w:t>
            </w:r>
            <w:proofErr w:type="spellEnd"/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6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3"/>
                <w:szCs w:val="13"/>
              </w:rPr>
            </w:pP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помещений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3"/>
                <w:szCs w:val="13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Синтетические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0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8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Хлор и его соединения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7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7.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 химии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веществами и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соединениями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объединёнными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2  </w:t>
            </w: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0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структурой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8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6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Синтетические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40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Рабочий по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школьном</w:t>
            </w:r>
          </w:p>
        </w:tc>
        <w:tc>
          <w:tcPr>
            <w:tcW w:w="460" w:type="dxa"/>
            <w:vAlign w:val="bottom"/>
          </w:tcPr>
          <w:p w:rsidR="00E2454C" w:rsidRDefault="00E2454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комплексному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образовательном</w:t>
            </w:r>
          </w:p>
        </w:tc>
        <w:tc>
          <w:tcPr>
            <w:tcW w:w="460" w:type="dxa"/>
            <w:vMerge w:val="restart"/>
            <w:vAlign w:val="bottom"/>
          </w:tcPr>
          <w:p w:rsidR="00E2454C" w:rsidRDefault="00E2454C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39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 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учреждении</w:t>
            </w:r>
          </w:p>
        </w:tc>
        <w:tc>
          <w:tcPr>
            <w:tcW w:w="460" w:type="dxa"/>
            <w:vMerge/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13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 w:rsidTr="00E2454C">
        <w:trPr>
          <w:trHeight w:val="28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ремонту зданий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</w:tbl>
    <w:p w:rsidR="00E2454C" w:rsidRDefault="00E2454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992"/>
        <w:gridCol w:w="3402"/>
        <w:gridCol w:w="1701"/>
        <w:gridCol w:w="1843"/>
      </w:tblGrid>
      <w:tr w:rsidR="0021512A" w:rsidTr="00E2454C">
        <w:trPr>
          <w:trHeight w:val="278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Сторожа, дворник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связанная с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мышечным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 w:rsidTr="00E2454C">
        <w:trPr>
          <w:trHeight w:val="27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напряжением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напряжением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 w:rsidTr="00E2454C">
        <w:trPr>
          <w:trHeight w:val="28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внимания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Подъём и перемещение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E2454C" w:rsidRDefault="00E2454C"/>
        </w:tc>
      </w:tr>
      <w:tr w:rsidR="0021512A" w:rsidTr="00E2454C">
        <w:trPr>
          <w:trHeight w:val="28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груза вручную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</w:tbl>
    <w:p w:rsidR="00E2454C" w:rsidRDefault="00E2454C">
      <w:pPr>
        <w:spacing w:line="271" w:lineRule="exact"/>
        <w:rPr>
          <w:sz w:val="20"/>
          <w:szCs w:val="20"/>
        </w:rPr>
      </w:pPr>
    </w:p>
    <w:p w:rsidR="00E2454C" w:rsidRDefault="00E2454C">
      <w:pPr>
        <w:numPr>
          <w:ilvl w:val="0"/>
          <w:numId w:val="15"/>
        </w:numPr>
        <w:tabs>
          <w:tab w:val="left" w:pos="1260"/>
        </w:tabs>
        <w:ind w:left="1260" w:hanging="370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Перечень возможных аварийных ситуаций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связанных с остановкой производства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</w:p>
    <w:p w:rsidR="00E2454C" w:rsidRDefault="00E2454C">
      <w:pPr>
        <w:ind w:right="100"/>
        <w:jc w:val="center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нарушениями  технологических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процессов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иных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создающих угрозу санитарно</w:t>
      </w:r>
      <w:r>
        <w:rPr>
          <w:rFonts w:ascii="Times" w:eastAsia="Times" w:hAnsi="Times" w:cs="Times"/>
          <w:b/>
          <w:bCs/>
          <w:sz w:val="24"/>
          <w:szCs w:val="24"/>
        </w:rPr>
        <w:t>-</w:t>
      </w:r>
    </w:p>
    <w:p w:rsidR="00E2454C" w:rsidRDefault="00E2454C">
      <w:pPr>
        <w:spacing w:line="63" w:lineRule="exact"/>
        <w:rPr>
          <w:sz w:val="20"/>
          <w:szCs w:val="20"/>
        </w:rPr>
      </w:pPr>
    </w:p>
    <w:p w:rsidR="00E2454C" w:rsidRDefault="00E2454C" w:rsidP="00E2454C">
      <w:pPr>
        <w:spacing w:line="221" w:lineRule="auto"/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эпидемиологическому </w:t>
      </w:r>
      <w:proofErr w:type="spellStart"/>
      <w:r>
        <w:rPr>
          <w:rFonts w:eastAsia="Times New Roman"/>
          <w:b/>
          <w:bCs/>
          <w:sz w:val="24"/>
          <w:szCs w:val="24"/>
        </w:rPr>
        <w:t>благополучиюнаселения</w:t>
      </w:r>
      <w:proofErr w:type="spellEnd"/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ситуаций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при возникновении которых осуществляется информирование населения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органов местного </w:t>
      </w:r>
      <w:proofErr w:type="gramStart"/>
      <w:r>
        <w:rPr>
          <w:rFonts w:eastAsia="Times New Roman"/>
          <w:b/>
          <w:bCs/>
          <w:sz w:val="24"/>
          <w:szCs w:val="24"/>
        </w:rPr>
        <w:t>самоуправления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 отдел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Роспотребнадзора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 </w:t>
      </w:r>
    </w:p>
    <w:p w:rsidR="00E2454C" w:rsidRDefault="00E2454C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Отключение электроснабжения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Аварии на системе водопровода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канализации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Отключение тепла в холодный период года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Пожар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Pr="006F2D2C" w:rsidRDefault="00E2454C" w:rsidP="00E2454C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 w:rsidRPr="006F2D2C">
        <w:rPr>
          <w:rFonts w:eastAsia="Times New Roman"/>
          <w:sz w:val="24"/>
          <w:szCs w:val="24"/>
        </w:rPr>
        <w:t>Непредвиденные ЧС</w:t>
      </w:r>
      <w:r w:rsidRPr="006F2D2C">
        <w:rPr>
          <w:rFonts w:ascii="Times" w:eastAsia="Times" w:hAnsi="Times" w:cs="Times"/>
          <w:sz w:val="24"/>
          <w:szCs w:val="24"/>
        </w:rPr>
        <w:t>:</w:t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6F2D2C">
        <w:rPr>
          <w:rFonts w:eastAsia="Times New Roman"/>
          <w:sz w:val="24"/>
          <w:szCs w:val="24"/>
        </w:rPr>
        <w:t>Смерчи</w:t>
      </w:r>
      <w:r w:rsidRPr="006F2D2C">
        <w:rPr>
          <w:rFonts w:ascii="Times" w:eastAsia="Times" w:hAnsi="Times" w:cs="Times"/>
          <w:sz w:val="24"/>
          <w:szCs w:val="24"/>
        </w:rPr>
        <w:t>,</w:t>
      </w:r>
      <w:r w:rsidRPr="006F2D2C">
        <w:rPr>
          <w:rFonts w:eastAsia="Times New Roman"/>
          <w:sz w:val="24"/>
          <w:szCs w:val="24"/>
        </w:rPr>
        <w:t xml:space="preserve"> ураганы</w:t>
      </w:r>
      <w:r w:rsidRPr="006F2D2C">
        <w:rPr>
          <w:rFonts w:ascii="Times" w:eastAsia="Times" w:hAnsi="Times" w:cs="Times"/>
          <w:sz w:val="24"/>
          <w:szCs w:val="24"/>
        </w:rPr>
        <w:t>,</w:t>
      </w:r>
      <w:r w:rsidRPr="006F2D2C">
        <w:rPr>
          <w:rFonts w:eastAsia="Times New Roman"/>
          <w:sz w:val="24"/>
          <w:szCs w:val="24"/>
        </w:rPr>
        <w:t xml:space="preserve"> наводнения</w:t>
      </w:r>
      <w:r w:rsidRPr="006F2D2C">
        <w:rPr>
          <w:rFonts w:ascii="Times" w:eastAsia="Times" w:hAnsi="Times" w:cs="Times"/>
          <w:sz w:val="24"/>
          <w:szCs w:val="24"/>
        </w:rPr>
        <w:t>;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</w:t>
      </w:r>
      <w:r w:rsidRPr="006F2D2C">
        <w:rPr>
          <w:rFonts w:eastAsia="Times New Roman"/>
          <w:sz w:val="24"/>
          <w:szCs w:val="24"/>
        </w:rPr>
        <w:t>бвалы</w:t>
      </w:r>
      <w:r w:rsidRPr="006F2D2C">
        <w:rPr>
          <w:rFonts w:ascii="Times" w:eastAsia="Times" w:hAnsi="Times" w:cs="Times"/>
          <w:sz w:val="24"/>
          <w:szCs w:val="24"/>
        </w:rPr>
        <w:t>,</w:t>
      </w:r>
      <w:r w:rsidRPr="006F2D2C">
        <w:rPr>
          <w:rFonts w:eastAsia="Times New Roman"/>
          <w:sz w:val="24"/>
          <w:szCs w:val="24"/>
        </w:rPr>
        <w:t xml:space="preserve"> обрушения</w:t>
      </w:r>
      <w:r w:rsidRPr="006F2D2C"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numPr>
          <w:ilvl w:val="0"/>
          <w:numId w:val="16"/>
        </w:numPr>
        <w:tabs>
          <w:tab w:val="left" w:pos="820"/>
        </w:tabs>
        <w:ind w:left="820" w:hanging="24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Выход из строя электротехнического и холодильного оборудования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pacing w:line="65" w:lineRule="exact"/>
        <w:rPr>
          <w:rFonts w:ascii="Times" w:eastAsia="Times" w:hAnsi="Times" w:cs="Times"/>
          <w:sz w:val="24"/>
          <w:szCs w:val="24"/>
        </w:rPr>
      </w:pPr>
    </w:p>
    <w:p w:rsidR="00E2454C" w:rsidRDefault="00E2454C">
      <w:pPr>
        <w:numPr>
          <w:ilvl w:val="1"/>
          <w:numId w:val="16"/>
        </w:numPr>
        <w:tabs>
          <w:tab w:val="left" w:pos="2053"/>
        </w:tabs>
        <w:spacing w:line="212" w:lineRule="auto"/>
        <w:ind w:left="3740" w:right="1220" w:hanging="2046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Лицами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ответственными за осуществление 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производятся следующие мероприятия</w:t>
      </w:r>
      <w:r>
        <w:rPr>
          <w:rFonts w:ascii="Times" w:eastAsia="Times" w:hAnsi="Times" w:cs="Times"/>
          <w:b/>
          <w:bCs/>
          <w:sz w:val="24"/>
          <w:szCs w:val="24"/>
        </w:rPr>
        <w:t>:</w:t>
      </w:r>
    </w:p>
    <w:p w:rsidR="00E2454C" w:rsidRDefault="00E2454C">
      <w:pPr>
        <w:spacing w:line="263" w:lineRule="exact"/>
        <w:rPr>
          <w:sz w:val="20"/>
          <w:szCs w:val="20"/>
        </w:rPr>
      </w:pPr>
    </w:p>
    <w:tbl>
      <w:tblPr>
        <w:tblW w:w="1111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5840"/>
        <w:gridCol w:w="3233"/>
        <w:gridCol w:w="1540"/>
      </w:tblGrid>
      <w:tr w:rsidR="0021512A" w:rsidTr="00E2454C">
        <w:trPr>
          <w:trHeight w:val="280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5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</w:t>
            </w:r>
            <w:proofErr w:type="spellEnd"/>
          </w:p>
        </w:tc>
      </w:tr>
      <w:tr w:rsidR="0021512A" w:rsidTr="00E2454C">
        <w:trPr>
          <w:trHeight w:val="276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</w:t>
            </w:r>
            <w:r>
              <w:rPr>
                <w:rFonts w:ascii="Times" w:eastAsia="Times" w:hAnsi="Times" w:cs="Times"/>
                <w:b/>
                <w:bCs/>
                <w:w w:val="97"/>
                <w:sz w:val="24"/>
                <w:szCs w:val="24"/>
              </w:rPr>
              <w:t>/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ые</w:t>
            </w:r>
            <w:proofErr w:type="spellEnd"/>
          </w:p>
        </w:tc>
      </w:tr>
      <w:tr w:rsidR="0021512A" w:rsidTr="00E2454C">
        <w:trPr>
          <w:trHeight w:val="279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0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соблюдением 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гигиенических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Директор</w:t>
            </w:r>
          </w:p>
        </w:tc>
      </w:tr>
      <w:tr w:rsidR="0021512A" w:rsidTr="00E2454C">
        <w:trPr>
          <w:trHeight w:val="274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требований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  <w:tr w:rsidR="0021512A" w:rsidTr="00E2454C">
        <w:trPr>
          <w:trHeight w:val="286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0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и проведение профилактических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приемке на работу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Директор</w:t>
            </w:r>
          </w:p>
        </w:tc>
      </w:tr>
      <w:tr w:rsidR="0021512A" w:rsidTr="00E2454C">
        <w:trPr>
          <w:trHeight w:val="274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медицинских осмотров работников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соответствии с перечнем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  <w:tr w:rsidR="0021512A" w:rsidTr="00E2454C">
        <w:trPr>
          <w:trHeight w:val="281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согласно п</w:t>
            </w:r>
            <w:r>
              <w:rPr>
                <w:rFonts w:ascii="Times" w:eastAsia="Times" w:hAnsi="Times" w:cs="Times"/>
                <w:sz w:val="24"/>
                <w:szCs w:val="24"/>
              </w:rPr>
              <w:t>.9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3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профилактических работ по дезинсекции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договору</w:t>
            </w:r>
          </w:p>
        </w:tc>
      </w:tr>
      <w:tr w:rsidR="0021512A" w:rsidTr="00E2454C">
        <w:trPr>
          <w:trHeight w:val="280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дератизации и дезинфекции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  <w:p w:rsidR="00E2454C" w:rsidRDefault="00E2454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2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4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качества и своевременности уборки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ежедневно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завхоз</w:t>
            </w:r>
          </w:p>
        </w:tc>
      </w:tr>
      <w:tr w:rsidR="0021512A" w:rsidTr="00E2454C">
        <w:trPr>
          <w:trHeight w:val="280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территории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2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5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качеством поступающей готовой  пищи,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завхоз</w:t>
            </w:r>
          </w:p>
        </w:tc>
      </w:tr>
      <w:tr w:rsidR="0021512A" w:rsidTr="00E2454C">
        <w:trPr>
          <w:trHeight w:val="276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соблюдение условий транспортировки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80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2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6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организацией рационального питания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месяц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комиссия по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Бракеражная</w:t>
            </w:r>
            <w:proofErr w:type="spellEnd"/>
          </w:p>
        </w:tc>
      </w:tr>
      <w:tr w:rsidR="0021512A" w:rsidTr="00E2454C">
        <w:trPr>
          <w:trHeight w:val="276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качественным приготовлением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питанию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</w:t>
            </w:r>
          </w:p>
        </w:tc>
      </w:tr>
      <w:tr w:rsidR="0021512A" w:rsidTr="00E2454C">
        <w:trPr>
          <w:trHeight w:val="276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питьевого режима обучающихся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Ежедневно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бракеражная</w:t>
            </w:r>
            <w:proofErr w:type="spellEnd"/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6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витаминизации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комиссия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180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2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7.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Своевременное проведение профилактических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Директор</w:t>
            </w:r>
          </w:p>
        </w:tc>
      </w:tr>
      <w:tr w:rsidR="0021512A" w:rsidTr="00E2454C">
        <w:trPr>
          <w:trHeight w:val="274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прививок детей и персонала в соответствие с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  <w:tr w:rsidR="0021512A" w:rsidTr="00E2454C">
        <w:trPr>
          <w:trHeight w:val="282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календарем прививок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2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8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температурным режимом помещений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завхоз</w:t>
            </w:r>
          </w:p>
        </w:tc>
      </w:tr>
      <w:tr w:rsidR="0021512A" w:rsidTr="00E2454C">
        <w:trPr>
          <w:trHeight w:val="280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пребывания детей и режимом проветривания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2"/>
          <w:jc w:val="center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9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наличием сертификатов безопасности на</w:t>
            </w:r>
          </w:p>
        </w:tc>
        <w:tc>
          <w:tcPr>
            <w:tcW w:w="323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 школы</w:t>
            </w:r>
          </w:p>
        </w:tc>
      </w:tr>
      <w:tr w:rsidR="0021512A" w:rsidTr="00E2454C">
        <w:trPr>
          <w:trHeight w:val="281"/>
          <w:jc w:val="center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поступающие товары</w:t>
            </w:r>
            <w:r>
              <w:rPr>
                <w:rFonts w:ascii="Times" w:eastAsia="Times" w:hAnsi="Times" w:cs="Times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мебель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отделочные и строительные материалы при проведении косметических ремонтов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</w:p>
        </w:tc>
      </w:tr>
    </w:tbl>
    <w:p w:rsidR="00E2454C" w:rsidRDefault="00E2454C">
      <w:pPr>
        <w:spacing w:line="1" w:lineRule="exact"/>
        <w:rPr>
          <w:sz w:val="20"/>
          <w:szCs w:val="20"/>
        </w:rPr>
      </w:pPr>
    </w:p>
    <w:tbl>
      <w:tblPr>
        <w:tblW w:w="11057" w:type="dxa"/>
        <w:tblInd w:w="-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812"/>
        <w:gridCol w:w="3260"/>
        <w:gridCol w:w="1559"/>
      </w:tblGrid>
      <w:tr w:rsidR="0021512A" w:rsidTr="00E2454C">
        <w:trPr>
          <w:trHeight w:val="276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 w:rsidTr="00E2454C">
        <w:trPr>
          <w:trHeight w:val="262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СИЗ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спецодеждой персонал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21512A" w:rsidTr="00E2454C">
        <w:trPr>
          <w:trHeight w:val="280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учреждения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  <w:tr w:rsidR="0021512A" w:rsidTr="00E2454C">
        <w:trPr>
          <w:trHeight w:val="262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Санпросветработа</w:t>
            </w:r>
            <w:proofErr w:type="spellEnd"/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завхоз</w:t>
            </w:r>
          </w:p>
        </w:tc>
      </w:tr>
      <w:tr w:rsidR="0021512A" w:rsidTr="00E2454C">
        <w:trPr>
          <w:trHeight w:val="284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58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 травматизма и несчастных случаев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6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Завхоз </w:t>
            </w:r>
          </w:p>
        </w:tc>
      </w:tr>
      <w:tr w:rsidR="0021512A" w:rsidTr="00E2454C">
        <w:trPr>
          <w:trHeight w:val="274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jc w:val="center"/>
              <w:rPr>
                <w:sz w:val="20"/>
                <w:szCs w:val="20"/>
              </w:rPr>
            </w:pPr>
          </w:p>
        </w:tc>
      </w:tr>
      <w:tr w:rsidR="0021512A" w:rsidTr="00E2454C">
        <w:trPr>
          <w:trHeight w:val="276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</w:p>
        </w:tc>
      </w:tr>
      <w:tr w:rsidR="0021512A" w:rsidTr="00E2454C">
        <w:trPr>
          <w:trHeight w:val="288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</w:tbl>
    <w:p w:rsidR="00E2454C" w:rsidRDefault="00E2454C">
      <w:pPr>
        <w:numPr>
          <w:ilvl w:val="0"/>
          <w:numId w:val="17"/>
        </w:numPr>
        <w:tabs>
          <w:tab w:val="left" w:pos="1953"/>
        </w:tabs>
        <w:spacing w:line="212" w:lineRule="auto"/>
        <w:ind w:left="1420" w:right="940" w:firstLine="176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Объем и номенклатура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периодичность лабораторных и инструментальных исследований в организациях питания образовательных учреждений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учреждений начального</w:t>
      </w:r>
      <w:r w:rsidRPr="00950B8F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</w:t>
      </w:r>
      <w:r w:rsidRPr="00950B8F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среднего</w:t>
      </w:r>
    </w:p>
    <w:p w:rsidR="00E2454C" w:rsidRDefault="00E2454C">
      <w:pPr>
        <w:spacing w:line="1" w:lineRule="exact"/>
        <w:rPr>
          <w:rFonts w:ascii="Times" w:eastAsia="Times" w:hAnsi="Times" w:cs="Times"/>
          <w:b/>
          <w:bCs/>
          <w:sz w:val="24"/>
          <w:szCs w:val="24"/>
        </w:rPr>
      </w:pPr>
    </w:p>
    <w:p w:rsidR="00E2454C" w:rsidRDefault="00E2454C">
      <w:pPr>
        <w:ind w:left="2840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профессионального образования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E2454C" w:rsidRDefault="00E2454C" w:rsidP="00E2454C">
      <w:pPr>
        <w:spacing w:line="261" w:lineRule="exact"/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40"/>
        <w:gridCol w:w="1800"/>
        <w:gridCol w:w="2700"/>
        <w:gridCol w:w="3040"/>
      </w:tblGrid>
      <w:tr w:rsidR="0021512A" w:rsidTr="00E2454C">
        <w:trPr>
          <w:trHeight w:val="280"/>
          <w:jc w:val="center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Место замеров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21512A" w:rsidTr="00E2454C">
        <w:trPr>
          <w:trHeight w:val="279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исследования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замеров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0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квартал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sz w:val="24"/>
                <w:szCs w:val="24"/>
              </w:rPr>
              <w:t>пробы исследуемого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Салаты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сл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блюда</w:t>
            </w:r>
            <w:proofErr w:type="spellEnd"/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 пищи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напитки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вторые блюда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микробиологические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пищеблок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гарниры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соусы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творожные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яичные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21512A" w:rsidTr="00E2454C">
        <w:trPr>
          <w:trHeight w:val="280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КМАФнМ</w:t>
            </w:r>
            <w:proofErr w:type="spellEnd"/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БГКП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овощные блюда</w:t>
            </w:r>
          </w:p>
        </w:tc>
      </w:tr>
      <w:tr w:rsidR="0021512A" w:rsidTr="00E2454C">
        <w:trPr>
          <w:trHeight w:val="262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Калорийность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рацион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прием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Суточный рацион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приемы</w:t>
            </w:r>
          </w:p>
        </w:tc>
      </w:tr>
      <w:tr w:rsidR="0021512A" w:rsidTr="00E2454C">
        <w:trPr>
          <w:trHeight w:val="279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пищи</w:t>
            </w:r>
          </w:p>
        </w:tc>
      </w:tr>
      <w:tr w:rsidR="0021512A" w:rsidTr="00E2454C">
        <w:trPr>
          <w:trHeight w:val="263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>
              <w:rPr>
                <w:rFonts w:ascii="Times" w:eastAsia="Times" w:hAnsi="Times" w:cs="Times"/>
                <w:sz w:val="24"/>
                <w:szCs w:val="24"/>
              </w:rPr>
              <w:t>»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раза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блюдо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Третьи блюда</w:t>
            </w:r>
          </w:p>
        </w:tc>
      </w:tr>
      <w:tr w:rsidR="0021512A" w:rsidTr="00E2454C">
        <w:trPr>
          <w:trHeight w:val="279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витамина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5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5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3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5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5" w:lineRule="exact"/>
              <w:ind w:left="100"/>
              <w:rPr>
                <w:sz w:val="20"/>
                <w:szCs w:val="20"/>
              </w:rPr>
            </w:pPr>
          </w:p>
        </w:tc>
      </w:tr>
      <w:tr w:rsidR="0021512A" w:rsidTr="00E2454C">
        <w:trPr>
          <w:trHeight w:val="264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Питьевая вода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раза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проба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sz w:val="24"/>
                <w:szCs w:val="24"/>
              </w:rPr>
              <w:t>по хим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/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показателям</w:t>
            </w:r>
            <w:r>
              <w:rPr>
                <w:rFonts w:ascii="Times" w:eastAsia="Times" w:hAnsi="Times" w:cs="Times"/>
                <w:sz w:val="24"/>
                <w:szCs w:val="24"/>
              </w:rPr>
              <w:t>) 1</w:t>
            </w:r>
            <w:r>
              <w:rPr>
                <w:rFonts w:eastAsia="Times New Roman"/>
                <w:sz w:val="24"/>
                <w:szCs w:val="24"/>
              </w:rPr>
              <w:t xml:space="preserve"> раз в год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запах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цветность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мутность</w:t>
            </w:r>
            <w:r>
              <w:rPr>
                <w:rFonts w:ascii="Times" w:eastAsia="Times" w:hAnsi="Times" w:cs="Times"/>
                <w:sz w:val="24"/>
                <w:szCs w:val="24"/>
              </w:rPr>
              <w:t>), 1</w:t>
            </w:r>
            <w:r>
              <w:rPr>
                <w:rFonts w:eastAsia="Times New Roman"/>
                <w:sz w:val="24"/>
                <w:szCs w:val="24"/>
              </w:rPr>
              <w:t xml:space="preserve"> проба по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>
              <w:rPr>
                <w:rFonts w:ascii="Times" w:eastAsia="Times" w:hAnsi="Times" w:cs="Times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</w:rPr>
              <w:t xml:space="preserve">б показателям </w:t>
            </w:r>
            <w:r>
              <w:rPr>
                <w:rFonts w:ascii="Times" w:eastAsia="Times" w:hAnsi="Times" w:cs="Times"/>
                <w:sz w:val="24"/>
                <w:szCs w:val="24"/>
              </w:rPr>
              <w:t>–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ОМЧ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ОКБ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) 2 </w:t>
            </w:r>
            <w:r>
              <w:rPr>
                <w:rFonts w:eastAsia="Times New Roman"/>
                <w:sz w:val="24"/>
                <w:szCs w:val="24"/>
              </w:rPr>
              <w:t>раза 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9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3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Освещенность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sz w:val="24"/>
                <w:szCs w:val="24"/>
              </w:rPr>
              <w:t>помещения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sz w:val="24"/>
                <w:szCs w:val="24"/>
              </w:rPr>
              <w:t>по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5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/>
        </w:tc>
      </w:tr>
      <w:tr w:rsidR="0021512A" w:rsidTr="00E2454C">
        <w:trPr>
          <w:trHeight w:val="276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темное время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точек в каждом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79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суток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1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</w:t>
            </w: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помещения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/>
        </w:tc>
      </w:tr>
      <w:tr w:rsidR="0021512A" w:rsidTr="00E2454C">
        <w:trPr>
          <w:trHeight w:val="282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воздуха</w:t>
            </w: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самостоятельно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262"/>
          <w:jc w:val="center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Шум</w:t>
            </w:r>
          </w:p>
        </w:tc>
        <w:tc>
          <w:tcPr>
            <w:tcW w:w="240" w:type="dxa"/>
            <w:vAlign w:val="bottom"/>
          </w:tcPr>
          <w:p w:rsidR="00E2454C" w:rsidRDefault="00E2454C" w:rsidP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sz w:val="24"/>
                <w:szCs w:val="24"/>
              </w:rPr>
              <w:t>помещения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Проводятся замеры также</w:t>
            </w:r>
          </w:p>
        </w:tc>
      </w:tr>
      <w:tr w:rsidR="0021512A" w:rsidTr="00E2454C">
        <w:trPr>
          <w:trHeight w:val="279"/>
          <w:jc w:val="center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введения  реконструируемых систем вентиляции</w:t>
            </w:r>
            <w:r>
              <w:rPr>
                <w:rFonts w:ascii="Times" w:eastAsia="Times" w:hAnsi="Times" w:cs="Times"/>
                <w:sz w:val="24"/>
                <w:szCs w:val="24"/>
              </w:rPr>
              <w:t>, ремонта оборудования</w:t>
            </w:r>
          </w:p>
        </w:tc>
      </w:tr>
    </w:tbl>
    <w:p w:rsidR="00E2454C" w:rsidRDefault="00E2454C">
      <w:pPr>
        <w:spacing w:line="200" w:lineRule="exact"/>
        <w:rPr>
          <w:sz w:val="20"/>
          <w:szCs w:val="20"/>
        </w:rPr>
      </w:pPr>
    </w:p>
    <w:p w:rsidR="00E2454C" w:rsidRDefault="00E2454C">
      <w:pPr>
        <w:ind w:left="1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Характеристика условий размещения объекта питания ГБОУ СОШ №2</w:t>
      </w:r>
      <w:r>
        <w:rPr>
          <w:rFonts w:ascii="Times" w:eastAsia="Times" w:hAnsi="Times" w:cs="Times"/>
          <w:b/>
          <w:bCs/>
          <w:sz w:val="24"/>
          <w:szCs w:val="24"/>
        </w:rPr>
        <w:t>8</w:t>
      </w:r>
    </w:p>
    <w:p w:rsidR="00E2454C" w:rsidRDefault="00E2454C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2260"/>
        <w:gridCol w:w="560"/>
        <w:gridCol w:w="6180"/>
      </w:tblGrid>
      <w:tr w:rsidR="0021512A">
        <w:trPr>
          <w:trHeight w:val="281"/>
        </w:trPr>
        <w:tc>
          <w:tcPr>
            <w:tcW w:w="3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объекта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Школьная столовая</w:t>
            </w:r>
          </w:p>
        </w:tc>
      </w:tr>
      <w:tr w:rsidR="0021512A">
        <w:trPr>
          <w:trHeight w:val="267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Адрес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с.п.Южное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ул.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Базоркина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д.8</w:t>
            </w:r>
          </w:p>
        </w:tc>
      </w:tr>
      <w:tr w:rsidR="0021512A">
        <w:trPr>
          <w:trHeight w:val="267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Размещение объекта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Столовая размещена в здании школы</w:t>
            </w:r>
          </w:p>
        </w:tc>
      </w:tr>
      <w:tr w:rsidR="0021512A">
        <w:trPr>
          <w:trHeight w:val="266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Холодное водоснабжение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Централизованное</w:t>
            </w:r>
          </w:p>
        </w:tc>
      </w:tr>
      <w:tr w:rsidR="0021512A">
        <w:trPr>
          <w:trHeight w:val="266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 водонагреватель</w:t>
            </w:r>
          </w:p>
        </w:tc>
      </w:tr>
      <w:tr w:rsidR="0021512A">
        <w:trPr>
          <w:trHeight w:val="266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Отопление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Централизованное</w:t>
            </w:r>
          </w:p>
        </w:tc>
      </w:tr>
      <w:tr w:rsidR="0021512A">
        <w:trPr>
          <w:trHeight w:val="266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Вентиляция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Естественная</w:t>
            </w:r>
          </w:p>
        </w:tc>
      </w:tr>
      <w:tr w:rsidR="0021512A">
        <w:trPr>
          <w:trHeight w:val="266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Освещение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Комбинированное</w:t>
            </w:r>
          </w:p>
        </w:tc>
      </w:tr>
      <w:tr w:rsidR="0021512A">
        <w:trPr>
          <w:trHeight w:val="265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2260" w:type="dxa"/>
            <w:vAlign w:val="bottom"/>
          </w:tcPr>
          <w:p w:rsidR="00E2454C" w:rsidRDefault="00E2454C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обеденный зал с учетом дистанции 1,5м на </w:t>
            </w:r>
            <w:r>
              <w:rPr>
                <w:rFonts w:ascii="Times" w:eastAsia="Times" w:hAnsi="Times" w:cs="Times"/>
                <w:sz w:val="24"/>
                <w:szCs w:val="24"/>
              </w:rPr>
              <w:t>30</w:t>
            </w:r>
            <w:r>
              <w:rPr>
                <w:rFonts w:eastAsia="Times New Roman"/>
                <w:sz w:val="24"/>
                <w:szCs w:val="24"/>
              </w:rPr>
              <w:t xml:space="preserve"> мест</w:t>
            </w:r>
          </w:p>
        </w:tc>
      </w:tr>
      <w:tr w:rsidR="0021512A">
        <w:trPr>
          <w:trHeight w:val="279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вспомогательных помещений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66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Доставка готовой пищи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Автотранспорт поставщика</w:t>
            </w:r>
          </w:p>
        </w:tc>
      </w:tr>
    </w:tbl>
    <w:p w:rsidR="00E2454C" w:rsidRDefault="00E2454C">
      <w:pPr>
        <w:spacing w:line="98" w:lineRule="exact"/>
        <w:rPr>
          <w:sz w:val="20"/>
          <w:szCs w:val="20"/>
        </w:rPr>
      </w:pPr>
    </w:p>
    <w:p w:rsidR="00E2454C" w:rsidRDefault="00E2454C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Контролируется</w:t>
      </w:r>
      <w:r>
        <w:rPr>
          <w:rFonts w:ascii="Times" w:eastAsia="Times" w:hAnsi="Times" w:cs="Times"/>
          <w:b/>
          <w:bCs/>
          <w:i/>
          <w:iCs/>
          <w:sz w:val="28"/>
          <w:szCs w:val="28"/>
          <w:u w:val="single"/>
        </w:rPr>
        <w:t>:</w:t>
      </w:r>
    </w:p>
    <w:p w:rsidR="00E2454C" w:rsidRDefault="00E2454C">
      <w:pPr>
        <w:spacing w:line="194" w:lineRule="exact"/>
        <w:rPr>
          <w:sz w:val="20"/>
          <w:szCs w:val="20"/>
        </w:rPr>
      </w:pPr>
    </w:p>
    <w:p w:rsidR="00E2454C" w:rsidRDefault="00E2454C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Микробиологические показатели качества и безопасности продуктов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готовых блюд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воды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>
      <w:pPr>
        <w:spacing w:line="259" w:lineRule="exact"/>
        <w:rPr>
          <w:rFonts w:ascii="Symbol" w:eastAsia="Symbol" w:hAnsi="Symbol" w:cs="Symbol"/>
          <w:sz w:val="20"/>
          <w:szCs w:val="20"/>
        </w:rPr>
      </w:pPr>
    </w:p>
    <w:p w:rsidR="00E2454C" w:rsidRDefault="00E2454C">
      <w:pPr>
        <w:numPr>
          <w:ilvl w:val="0"/>
          <w:numId w:val="18"/>
        </w:numPr>
        <w:tabs>
          <w:tab w:val="left" w:pos="840"/>
        </w:tabs>
        <w:spacing w:line="214" w:lineRule="auto"/>
        <w:ind w:left="840" w:right="136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Полнота и правильность ведения и оформления соответственной документации на пищеблоке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>
      <w:pPr>
        <w:spacing w:line="201" w:lineRule="exact"/>
        <w:rPr>
          <w:rFonts w:ascii="Symbol" w:eastAsia="Symbol" w:hAnsi="Symbol" w:cs="Symbol"/>
          <w:sz w:val="20"/>
          <w:szCs w:val="20"/>
        </w:rPr>
      </w:pPr>
    </w:p>
    <w:p w:rsidR="00E2454C" w:rsidRDefault="00E2454C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Контроль личной гигиены и своевременное прохождение необходимых осмотров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>
      <w:pPr>
        <w:spacing w:line="199" w:lineRule="exact"/>
        <w:rPr>
          <w:rFonts w:ascii="Symbol" w:eastAsia="Symbol" w:hAnsi="Symbol" w:cs="Symbol"/>
          <w:sz w:val="20"/>
          <w:szCs w:val="20"/>
        </w:rPr>
      </w:pPr>
    </w:p>
    <w:p w:rsidR="00E2454C" w:rsidRDefault="00E2454C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Дезинфицирующие мероприятия</w:t>
      </w:r>
      <w:r>
        <w:rPr>
          <w:rFonts w:ascii="Times" w:eastAsia="Times" w:hAnsi="Times" w:cs="Times"/>
          <w:sz w:val="24"/>
          <w:szCs w:val="24"/>
        </w:rPr>
        <w:t>;</w:t>
      </w:r>
    </w:p>
    <w:p w:rsidR="00E2454C" w:rsidRDefault="00E2454C">
      <w:pPr>
        <w:spacing w:line="201" w:lineRule="exact"/>
        <w:rPr>
          <w:rFonts w:ascii="Symbol" w:eastAsia="Symbol" w:hAnsi="Symbol" w:cs="Symbol"/>
          <w:sz w:val="20"/>
          <w:szCs w:val="20"/>
        </w:rPr>
      </w:pPr>
    </w:p>
    <w:p w:rsidR="00E2454C" w:rsidRDefault="00E2454C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Санитарное состояние столовой</w:t>
      </w:r>
      <w:r>
        <w:rPr>
          <w:rFonts w:ascii="Times" w:eastAsia="Times" w:hAnsi="Times" w:cs="Times"/>
          <w:sz w:val="24"/>
          <w:szCs w:val="24"/>
        </w:rPr>
        <w:t>.</w:t>
      </w:r>
    </w:p>
    <w:p w:rsidR="00E2454C" w:rsidRDefault="00E2454C">
      <w:pPr>
        <w:sectPr w:rsidR="00E2454C" w:rsidSect="00682DBF">
          <w:pgSz w:w="11900" w:h="16840"/>
          <w:pgMar w:top="426" w:right="560" w:bottom="162" w:left="880" w:header="0" w:footer="0" w:gutter="0"/>
          <w:cols w:space="720" w:equalWidth="0">
            <w:col w:w="10460"/>
          </w:cols>
        </w:sectPr>
      </w:pPr>
    </w:p>
    <w:p w:rsidR="00E2454C" w:rsidRDefault="00E2454C">
      <w:pPr>
        <w:spacing w:line="200" w:lineRule="exact"/>
        <w:rPr>
          <w:sz w:val="20"/>
          <w:szCs w:val="20"/>
        </w:rPr>
      </w:pPr>
    </w:p>
    <w:p w:rsidR="00E2454C" w:rsidRDefault="00B44AE0">
      <w:pPr>
        <w:ind w:right="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168275</wp:posOffset>
                </wp:positionV>
                <wp:extent cx="0" cy="4962525"/>
                <wp:effectExtent l="5715" t="11430" r="13335" b="762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625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95A06" id="Shape 1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.7pt,13.25pt" to="5.7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t0aEgIAACsEAAAOAAAAZHJzL2Uyb0RvYy54bWysU8GO2yAQvVfqPyDuWdup4yZWnFUVJ71s&#10;u5F2+wEEcIyKAQGJE1X99w7YiTbtparqAx5g5s2becPy8dxJdOLWCa0qnD2kGHFFNRPqUOFvr9vJ&#10;HCPniWJEasUrfOEOP67ev1v2puRT3WrJuEUAolzZmwq33psySRxteUfcgzZcwWWjbUc8bO0hYZb0&#10;gN7JZJqmRdJry4zVlDsHp/VwiVcRv2k49c9N47hHssLAzcfVxnUf1mS1JOXBEtMKOtIg/8CiI0JB&#10;0htUTTxBRyv+gOoEtdrpxj9Q3SW6aQTlsQaoJkt/q+alJYbHWqA5ztza5P4fLP162lkkGGhXYKRI&#10;BxrFtAj20JzeuBJ81mpnQ3n0rF7Mk6bfHVJ63RJ14NH79WIgMAsRyV1I2DgDKfb9F83Ahxy9jp06&#10;N7YLkNADdI6CXG6C8LNHdDikcJoviulsOovopLwGGuv8Z647FIwKS6FCr0hJTk/OByKkvLqEY6W3&#10;Qsqot1Sor3CRLooY4LQULFwGN2cP+7W06ETCxMRvzHvnZvVRsQjWcsI2o+2JkIMNyaUKeFAK0Bmt&#10;YSR+LNLFZr6Z55N8WmwmeVrXk0/bdT4pttnHWf2hXq/r7GegluVlKxjjKrC7jmeW/53840MZBus2&#10;oLc2JPfosV9A9vqPpKOWQb5hEPaaXXb2qjFMZHQeX08Y+bd7sN++8dUvAAAA//8DAFBLAwQUAAYA&#10;CAAAACEAKbjLAd0AAAAIAQAADwAAAGRycy9kb3ducmV2LnhtbEyPwW7CMBBE75X6D9YicSs2iFI3&#10;jYOqVq3EAVUF1LOJt0lIvI5iQ8Lf1znR49OMZt+m68E27IKdrxwpmM8EMKTcmYoKBYf9x4ME5oMm&#10;oxtHqOCKHtbZ/V2qE+N6+sbLLhQsjpBPtIIyhDbh3OclWu1nrkWK2a/rrA4Ru4KbTvdx3DZ8IcSK&#10;W11RvFDqFt9KzOvd2SrYSv7uvuqf/Hrq959Sburnp81BqelkeH0BFnAItzKM+lEdsuh0dGcynjWR&#10;58vYVLBYPQIb85GPCqSQAniW8v8PZH8AAAD//wMAUEsBAi0AFAAGAAgAAAAhALaDOJL+AAAA4QEA&#10;ABMAAAAAAAAAAAAAAAAAAAAAAFtDb250ZW50X1R5cGVzXS54bWxQSwECLQAUAAYACAAAACEAOP0h&#10;/9YAAACUAQAACwAAAAAAAAAAAAAAAAAvAQAAX3JlbHMvLnJlbHNQSwECLQAUAAYACAAAACEAUuLd&#10;GhICAAArBAAADgAAAAAAAAAAAAAAAAAuAgAAZHJzL2Uyb0RvYy54bWxQSwECLQAUAAYACAAAACEA&#10;KbjLAd0AAAAIAQAADwAAAAAAAAAAAAAAAABsBAAAZHJzL2Rvd25yZXYueG1sUEsFBgAAAAAEAAQA&#10;8wAAAHYFAAAAAA==&#10;" o:allowincell="f" strokeweight=".48pt"/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304800</wp:posOffset>
                </wp:positionV>
                <wp:extent cx="0" cy="6950710"/>
                <wp:effectExtent l="27940" t="19050" r="19685" b="21590"/>
                <wp:wrapNone/>
                <wp:docPr id="15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07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E1AFD" id="Shape 9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.45pt,24pt" to="25.45pt,5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cV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YqRI&#10;BxrFtGgRetMbV4BLpbY2VEdP6tU8a/rdIaWrlqg9j85vZwNxWYhI3oWEjTOQYdd/0Qx8yMHr2KhT&#10;Y7sACS1Ap6jH+aYHP3lEh0MKp7PFNH3MolYJKa6Bxjr/mesOBaPEUqjQKlKQ47PzgQgpri7hWOmN&#10;kDLKLRXqS/wwz9I0RjgtBQu3wc/Z/a6SFh1JmJj4xbLg5t7N6oNiEa3lhK0vtidCDjZklyrgQS3A&#10;52INI/FjkS7W8/U8H+WT2XqUp3U9+rSp8tFskz1O64e6qursZ6CW5UUrGOMqsLuOZ5b/nfyXhzIM&#10;1m1Ab31I3qPHhgHZ6z+SjmIG/YZJ2Gl23tqryDCR0fnyesLI3+/Bvn/jq18AAAD//wMAUEsDBBQA&#10;BgAIAAAAIQBhVh1e2gAAAAkBAAAPAAAAZHJzL2Rvd25yZXYueG1sTI/NTsMwEITvSLyDtUjcqJMS&#10;qjSNUyEkbnCg8ADbeIlT/BPZbht4ehYucBzNaOabdjs7K04U0xi8gnJRgCDfBz36QcHb6+NNDSJl&#10;9Bpt8KTgkxJsu8uLFhsdzv6FTrs8CC7xqUEFJuepkTL1hhymRZjIs/ceosPMMg5SRzxzubNyWRQr&#10;6XD0vGBwogdD/cfu6BQ8VeX6uZBmuq21RXn46pONSanrq/l+AyLTnP/C8IPP6NAx0z4cvU7CKrgr&#10;1pxUUNV8if1fvedcWS1XILtW/n/QfQMAAP//AwBQSwECLQAUAAYACAAAACEAtoM4kv4AAADhAQAA&#10;EwAAAAAAAAAAAAAAAAAAAAAAW0NvbnRlbnRfVHlwZXNdLnhtbFBLAQItABQABgAIAAAAIQA4/SH/&#10;1gAAAJQBAAALAAAAAAAAAAAAAAAAAC8BAABfcmVscy8ucmVsc1BLAQItABQABgAIAAAAIQD9IqcV&#10;FAIAACsEAAAOAAAAAAAAAAAAAAAAAC4CAABkcnMvZTJvRG9jLnhtbFBLAQItABQABgAIAAAAIQBh&#10;Vh1e2gAAAAkBAAAPAAAAAAAAAAAAAAAAAG4EAABkcnMvZG93bnJldi54bWxQSwUGAAAAAAQABADz&#10;AAAAdQUAAAAA&#10;" o:allowincell="f" strokeweight="3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10369550</wp:posOffset>
                </wp:positionH>
                <wp:positionV relativeFrom="page">
                  <wp:posOffset>304800</wp:posOffset>
                </wp:positionV>
                <wp:extent cx="0" cy="6950710"/>
                <wp:effectExtent l="25400" t="19050" r="22225" b="21590"/>
                <wp:wrapNone/>
                <wp:docPr id="14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07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33BA7" id="Shape 10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6.5pt,24pt" to="816.5pt,5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3YFAIAACwEAAAOAAAAZHJzL2Uyb0RvYy54bWysU9Fu2yAUfZ+0f0C8J7ZTN02sONVkJ3vp&#10;1kjtPoAAjtEwICBxomn/vgtOonR7mar6AV/gcjj3nMvi8dhJdODWCa1KnI1TjLiimgm1K/GP1/Vo&#10;hpHzRDEiteIlPnGHH5efPy16U/CJbrVk3CIAUa7oTYlb702RJI62vCNurA1XsNlo2xEPU7tLmCU9&#10;oHcymaTpNOm1ZcZqyp2D1XrYxMuI3zSc+uemcdwjWWLg5uNo47gNY7JckGJniWkFPdMg72DREaHg&#10;0itUTTxBeyv+geoEtdrpxo+p7hLdNILyWANUk6V/VfPSEsNjLSCOM1eZ3MfB0u+HjUWCgXc5Rop0&#10;4FG8FmVRnN64AnIqtbGhPHpUL+ZJ058OKV21RO14zH49GTiYBTmTN0fCxBm4Ytt/0wxyyN7rqNSx&#10;sV2ABA3QMRpyuhrCjx7RYZHC6nR+nz4MfBJSXA4a6/xXrjsUghJLoYJWpCCHJ+cDEVJcUsKy0msh&#10;ZfRbKtSX+G6WpWk84bQULOyGPGd320padCChZeIXy4Kd2zSr94pFtJYTtjrHngg5xHC7VAEPagE+&#10;52joiV/zdL6arWb5KJ9MV6M8revRl3WVj6br7OG+vqurqs5+B2pZXrSCMa4Cu0t/Zvn/+X9+KUNn&#10;XTv0qkPyFj0KBmQv/0g6mhn8Cw/KFVvNTht7MRlaMiafn0/o+ds5xLePfPkHAAD//wMAUEsDBBQA&#10;BgAIAAAAIQDtTi6l2wAAAA0BAAAPAAAAZHJzL2Rvd25yZXYueG1sTE9NT8MwDL0j8R8iI3Fjadeq&#10;KqXphJC4wYHBD/Ca0HRLnKrJtsKvxxMHONnPfnof7WbxTpzMHMdACvJVBsJQH/RIg4KP9+e7GkRM&#10;SBpdIKPgy0TYdNdXLTY6nOnNnLZpECxCsUEFNqWpkTL21niMqzAZ4t9nmD0mhvMg9YxnFvdOrrOs&#10;kh5HYgeLk3mypj9sj17BS5nfv2bSTkWtHcr9dx/dHJW6vVkeH0Aks6Q/Mlzic3ToONMuHElH4RhX&#10;RcFlkoKy5nlh/F52vOXlugLZtfJ/i+4HAAD//wMAUEsBAi0AFAAGAAgAAAAhALaDOJL+AAAA4QEA&#10;ABMAAAAAAAAAAAAAAAAAAAAAAFtDb250ZW50X1R5cGVzXS54bWxQSwECLQAUAAYACAAAACEAOP0h&#10;/9YAAACUAQAACwAAAAAAAAAAAAAAAAAvAQAAX3JlbHMvLnJlbHNQSwECLQAUAAYACAAAACEAuxLt&#10;2BQCAAAsBAAADgAAAAAAAAAAAAAAAAAuAgAAZHJzL2Uyb0RvYy54bWxQSwECLQAUAAYACAAAACEA&#10;7U4updsAAAANAQAADwAAAAAAAAAAAAAAAABuBAAAZHJzL2Rvd25yZXYueG1sUEsFBgAAAAAEAAQA&#10;8wAAAHYFAAAAAA==&#10;" o:allowincell="f" strokeweight="3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323850</wp:posOffset>
                </wp:positionV>
                <wp:extent cx="10084435" cy="0"/>
                <wp:effectExtent l="27940" t="19050" r="22225" b="19050"/>
                <wp:wrapNone/>
                <wp:docPr id="13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44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AB005" id="Shape 11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5pt,25.5pt" to="81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uWFgIAAC0EAAAOAAAAZHJzL2Uyb0RvYy54bWysU02P0zAQvSPxHyzf0yRttnSjpiuUtFwW&#10;qLTLD3Btp7FwbMt2m1aI/87YbQqFC0Lk4PjjzfObmefl06mX6MitE1pVOJ9kGHFFNRNqX+Evr5tk&#10;gZHzRDEiteIVPnOHn1Zv3ywHU/Kp7rRk3CIgUa4cTIU7702Zpo52vCduog1XcNhq2xMPS7tPmSUD&#10;sPcynWbZPB20ZcZqyp2D3eZyiFeRv2059Z/b1nGPZIVBm4+jjeMujOlqScq9JaYT9CqD/IOKnggF&#10;l96oGuIJOljxB1UvqNVOt35CdZ/qthWUxxwgmzz7LZuXjhgec4HiOHMrk/t/tPTTcWuRYNC7GUaK&#10;9NCjeC3K81CcwbgSMLXa2pAePakX86zpV4eUrjui9jyiX88GAmNEehcSFs7AFbvho2aAIQevY6VO&#10;re0DJdQAnWJDzreG8JNHFDbzLFsUxewBIzoepqQcI411/gPXPQqTCkuhQrFISY7PzoN2gI6QsK30&#10;RkgZGy4VGio8WwB/jHBaChZOA87Z/a6WFh1J8Ez8QiWA7Q5m9UGxyNZxwtbXuSdCXuaAlyrwQTKg&#10;5zq7mOLbY/a4XqwXRVJM5+ukyJomeb+pi2S+yd89NLOmrpv8e5CWF2UnGOMqqBsNmhd/Z4DrU7lY&#10;62bRWx3Se/aYIogd/1F07GZo4MUKO83OWxuqERoLnozg6/sJpv91HVE/X/nqBwAAAP//AwBQSwME&#10;FAAGAAgAAAAhAEe2EovbAAAACQEAAA8AAABkcnMvZG93bnJldi54bWxMj8FOwzAQRO9I/IO1SNyo&#10;E1pCG+JUCKk3OFD4gG28xAF7Hdlum/L1uOIAt92d0eybZj05Kw4U4uBZQTkrQBB3Xg/cK3h/29ws&#10;QcSErNF6JgUnirBuLy8arLU/8isdtqkXOYRjjQpMSmMtZewMOYwzPxJn7cMHhymvoZc64DGHOytv&#10;i6KSDgfOHwyO9GSo+9runYLnRbl6KaQZ50ttUX5+d9GGqNT11fT4ACLRlP7McMbP6NBmpp3fs47C&#10;Kljcr7JTwV2ZK531al7lafd7kW0j/zdofwAAAP//AwBQSwECLQAUAAYACAAAACEAtoM4kv4AAADh&#10;AQAAEwAAAAAAAAAAAAAAAAAAAAAAW0NvbnRlbnRfVHlwZXNdLnhtbFBLAQItABQABgAIAAAAIQA4&#10;/SH/1gAAAJQBAAALAAAAAAAAAAAAAAAAAC8BAABfcmVscy8ucmVsc1BLAQItABQABgAIAAAAIQAz&#10;dzuWFgIAAC0EAAAOAAAAAAAAAAAAAAAAAC4CAABkcnMvZTJvRG9jLnhtbFBLAQItABQABgAIAAAA&#10;IQBHthKL2wAAAAkBAAAPAAAAAAAAAAAAAAAAAHAEAABkcnMvZG93bnJldi54bWxQSwUGAAAAAAQA&#10;BADzAAAAeAUAAAAA&#10;" o:allowincell="f" strokeweight="3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356235</wp:posOffset>
                </wp:positionV>
                <wp:extent cx="9989820" cy="0"/>
                <wp:effectExtent l="8890" t="13335" r="12065" b="5715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98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E3860" id="Shape 12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7pt,28.05pt" to="814.3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+DEgIAACsEAAAOAAAAZHJzL2Uyb0RvYy54bWysU8GO2jAQvVfqP1i5QxKabiEirKoEetm2&#10;SLv9gMF2iFXHtmxDQFX/vWNDENteqqo5OGPPzPObeePl46mX5MitE1pVST7NEsIV1UyofZV8e9lM&#10;5glxHhQDqRWvkjN3yePq7ZvlYEo+052WjFuCIMqVg6mSzntTpqmjHe/BTbXhCp2ttj143Np9yiwM&#10;iN7LdJZlD+mgLTNWU+4cnjYXZ7KK+G3Lqf/ato57IqsEufm42rjuwpqullDuLZhO0CsN+AcWPQiF&#10;l96gGvBADlb8AdULarXTrZ9S3ae6bQXlsQasJs9+q+a5A8NjLdgcZ25tcv8Pln45bi0RDLWbJURB&#10;jxrFawnusTmDcSXG1GprQ3n0pJ7Nk6bfHVG67kDteYx+ORtMzENG+iolbJzBK3bDZ80wBg5ex06d&#10;WtsHSOwBOUVBzjdB+MkTioeLxXwxn6FudPSlUI6Jxjr/ieueBKNKpFChV1DC8cn5QATKMSQcK70R&#10;Uka9pSIDgudFEROcloIFZwhzdr+rpSVHCBMTv1gVeu7DrD4oFsE6Dmx9tT0IebHxcqkCHpaCdK7W&#10;ZSR+LLLFer6eF5Ni9rCeFFnTTD5u6mLysMk/vG/eNXXd5D8DtbwoO8EYV4HdOJ558XfyXx/KZbBu&#10;A3prQ/oaPfYLyY7/SDpqGeS7DMJOs/PWjhrjRMbg6+sJI3+/R/v+ja9+AQAA//8DAFBLAwQUAAYA&#10;CAAAACEARGvjf90AAAAJAQAADwAAAGRycy9kb3ducmV2LnhtbEyPwU7DMBBE70j8g7VI3KjTioYq&#10;xKlQFS6IAwQ+YBsvsUW8jmK3Cf16XHGgp9XujGbflNvZ9eJIY7CeFSwXGQji1mvLnYLPj+e7DYgQ&#10;kTX2nknBDwXYVtdXJRbaT/xOxyZ2IoVwKFCBiXEopAytIYdh4QfipH350WFM69hJPeKUwl0vV1mW&#10;S4eW0weDA+0Mtd/NwSlo3l6n/OV0muqHxmKI0Zq63il1ezM/PYKINMd/M5zxEzpUiWnvD6yD6BWs&#10;1/fJmWa+BHHW89UmB7H/u8iqlJcNql8AAAD//wMAUEsBAi0AFAAGAAgAAAAhALaDOJL+AAAA4QEA&#10;ABMAAAAAAAAAAAAAAAAAAAAAAFtDb250ZW50X1R5cGVzXS54bWxQSwECLQAUAAYACAAAACEAOP0h&#10;/9YAAACUAQAACwAAAAAAAAAAAAAAAAAvAQAAX3JlbHMvLnJlbHNQSwECLQAUAAYACAAAACEAbpXP&#10;gxICAAArBAAADgAAAAAAAAAAAAAAAAAuAgAAZHJzL2Uyb0RvYy54bWxQSwECLQAUAAYACAAAACEA&#10;RGvjf90AAAAJAQAADwAAAAAAAAAAAAAAAABsBAAAZHJzL2Rvd25yZXYueG1sUEsFBgAAAAAEAAQA&#10;8wAAAHYFAAAAAA==&#10;" o:allowincell="f" strokeweight=".72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356235</wp:posOffset>
                </wp:positionH>
                <wp:positionV relativeFrom="page">
                  <wp:posOffset>351790</wp:posOffset>
                </wp:positionV>
                <wp:extent cx="0" cy="6856730"/>
                <wp:effectExtent l="13335" t="8890" r="5715" b="11430"/>
                <wp:wrapNone/>
                <wp:docPr id="11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673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A517B" id="Shape 13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.05pt,27.7pt" to="28.05pt,5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cn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MFKk&#10;A41iWpRNQ3N64wrwqdTWhvLoSb2aZ02/O6R01RK159H77WwgMAsRybuQsHEGUuz6L5qBDzl4HTt1&#10;amwXIKEH6BQFOd8E4SeP6HBI4XQ2f5g9TqNYCSmugcY6/5nrDgWjxFKo0CtSkOOz84EIKa4u4Vjp&#10;jZAy6i0V6ku8yPI8BjgtBQuXwc3Z/a6SFh1JmJj4xarg5t7N6oNiEazlhK0vtidCDjYklyrgQSlA&#10;52INI/FjkS7W8/U8H+WT2XqUp3U9+rSp8tFskz0+1NO6qursZ6CW5UUrGOMqsLuOZ5b/nfyXhzIM&#10;1m1Ab21I3qPHfgHZ6z+SjloG+YZB2Gl23tqrxjCR0fnyesLI3+/Bvn/jq18AAAD//wMAUEsDBBQA&#10;BgAIAAAAIQCawArX3AAAAAkBAAAPAAAAZHJzL2Rvd25yZXYueG1sTI/BTsMwEETvSPyDtUjcqJNC&#10;0irEqVAVLogDBD5gm5jYIl5HsduEfj0LFzitRvM0O1PuFjeIk56C9aQgXSUgNLW+s9QreH97vNmC&#10;CBGpw8GTVvClA+yqy4sSi87P9KpPTewFh1AoUIGJcSykDK3RDsPKj5rY+/CTw8hy6mU34czhbpDr&#10;JMmlQ0v8weCo90a3n83RKWhenuf86Xye601jMcRoTV3vlbq+Wh7uQUS9xD8Yfupzdai408EfqQti&#10;UJDlKZN8szsQ7P/qA3PpbbYGWZXy/4LqGwAA//8DAFBLAQItABQABgAIAAAAIQC2gziS/gAAAOEB&#10;AAATAAAAAAAAAAAAAAAAAAAAAABbQ29udGVudF9UeXBlc10ueG1sUEsBAi0AFAAGAAgAAAAhADj9&#10;If/WAAAAlAEAAAsAAAAAAAAAAAAAAAAALwEAAF9yZWxzLy5yZWxzUEsBAi0AFAAGAAgAAAAhAGev&#10;BycUAgAAKwQAAA4AAAAAAAAAAAAAAAAALgIAAGRycy9lMm9Eb2MueG1sUEsBAi0AFAAGAAgAAAAh&#10;AJrACtfcAAAACQEAAA8AAAAAAAAAAAAAAAAAbgQAAGRycy9kb3ducmV2LnhtbFBLBQYAAAAABAAE&#10;APMAAAB3BQAAAAA=&#10;" o:allowincell="f" strokeweight=".72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10337165</wp:posOffset>
                </wp:positionH>
                <wp:positionV relativeFrom="page">
                  <wp:posOffset>351790</wp:posOffset>
                </wp:positionV>
                <wp:extent cx="0" cy="6856730"/>
                <wp:effectExtent l="12065" t="8890" r="6985" b="11430"/>
                <wp:wrapNone/>
                <wp:docPr id="10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673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AC401" id="Shape 1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3.95pt,27.7pt" to="813.95pt,5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L7FAIAACsEAAAOAAAAZHJzL2Uyb0RvYy54bWysU8GO2jAQvVfqP1i+QxI2sBARVlUCvWy7&#10;SLv9AGM7xKpjW7YhoKr/3rEDiG0vVdUcnLE982bmvfHy6dRJdOTWCa1KnI1TjLiimgm1L/G3t81o&#10;jpHzRDEiteIlPnOHn1YfPyx7U/CJbrVk3CIAUa7oTYlb702RJI62vCNurA1XcNlo2xEPW7tPmCU9&#10;oHcymaTpLOm1ZcZqyp2D03q4xKuI3zSc+pemcdwjWWKozcfVxnUX1mS1JMXeEtMKeimD/EMVHREK&#10;kt6gauIJOljxB1QnqNVON35MdZfophGUxx6gmyz9rZvXlhgeewFynLnR5P4fLP163FokGGgH9CjS&#10;gUYxLcqmgZzeuAJ8KrW1oT16Uq/mWdPvDildtUTtefR+OxsIzEJE8i4kbJyBFLv+i2bgQw5eR6ZO&#10;je0CJHCATlGQ800QfvKIDocUTmfz6ezxIYqVkOIaaKzzn7nuUDBKLIUKXJGCHJ+dD4WQ4uoSjpXe&#10;CCmj3lKhvsSLLM9jgNNSsHAZ3Jzd7ypp0ZGEiYlf7Apu7t2sPigWwVpO2PpieyLkYENyqQIetALl&#10;XKxhJH4s0sV6vp7no3wyW4/ytK5HnzZVPpptssdp/VBXVZ39DKVledEKxrgK1V3HM8v/Tv7LQxkG&#10;6zagNxqS9+iRLyj2+o9FRy2DfMMg7DQ7b+1VY5jI6Hx5PWHk7/dg37/x1S8AAAD//wMAUEsDBBQA&#10;BgAIAAAAIQCO8Ft54AAAAA0BAAAPAAAAZHJzL2Rvd25yZXYueG1sTI/BTsMwEETvSPyDtUjcqNNA&#10;0jbEqVAVLohDCXzANjaxRWxHsduEfj1bcYDbzu5o9k25nW3PTmoMxjsBy0UCTLnWS+M6AR/vz3dr&#10;YCGik9h7pwR8qwDb6vqqxEL6yb2pUxM7RiEuFChAxzgUnIdWK4th4Qfl6PbpR4uR5NhxOeJE4bbn&#10;aZLk3KJx9EHjoHZatV/N0Qpo9q9T/nI+T/WqMRhiNLqud0Lc3sxPj8CimuOfGS74hA4VMR380cnA&#10;etJ5utqQV0CWPQC7OH43B5qW91kKvCr5/xbVDwAAAP//AwBQSwECLQAUAAYACAAAACEAtoM4kv4A&#10;AADhAQAAEwAAAAAAAAAAAAAAAAAAAAAAW0NvbnRlbnRfVHlwZXNdLnhtbFBLAQItABQABgAIAAAA&#10;IQA4/SH/1gAAAJQBAAALAAAAAAAAAAAAAAAAAC8BAABfcmVscy8ucmVsc1BLAQItABQABgAIAAAA&#10;IQDglCL7FAIAACsEAAAOAAAAAAAAAAAAAAAAAC4CAABkcnMvZTJvRG9jLnhtbFBLAQItABQABgAI&#10;AAAAIQCO8Ft54AAAAA0BAAAPAAAAAAAAAAAAAAAAAG4EAABkcnMvZG93bnJldi54bWxQSwUGAAAA&#10;AAQABADzAAAAewUAAAAA&#10;" o:allowincell="f" strokeweight=".72pt">
                <w10:wrap anchorx="page" anchory="page"/>
              </v:line>
            </w:pict>
          </mc:Fallback>
        </mc:AlternateContent>
      </w:r>
      <w:r w:rsidR="00E2454C">
        <w:rPr>
          <w:rFonts w:eastAsia="Times New Roman"/>
          <w:b/>
          <w:bCs/>
          <w:sz w:val="24"/>
          <w:szCs w:val="24"/>
        </w:rPr>
        <w:t xml:space="preserve">План производственного контроля организации питания в ГБОУ </w:t>
      </w:r>
      <w:proofErr w:type="gramStart"/>
      <w:r w:rsidR="00E2454C">
        <w:rPr>
          <w:rFonts w:eastAsia="Times New Roman"/>
          <w:b/>
          <w:bCs/>
          <w:sz w:val="24"/>
          <w:szCs w:val="24"/>
        </w:rPr>
        <w:t>СОШ  №</w:t>
      </w:r>
      <w:proofErr w:type="gramEnd"/>
      <w:r w:rsidR="00E2454C">
        <w:rPr>
          <w:rFonts w:eastAsia="Times New Roman"/>
          <w:b/>
          <w:bCs/>
          <w:sz w:val="24"/>
          <w:szCs w:val="24"/>
        </w:rPr>
        <w:t xml:space="preserve">28 </w:t>
      </w:r>
    </w:p>
    <w:p w:rsidR="00E2454C" w:rsidRDefault="00E2454C">
      <w:pPr>
        <w:spacing w:line="20" w:lineRule="exact"/>
        <w:rPr>
          <w:sz w:val="20"/>
          <w:szCs w:val="20"/>
        </w:rPr>
      </w:pPr>
    </w:p>
    <w:p w:rsidR="00E2454C" w:rsidRDefault="00E2454C">
      <w:pPr>
        <w:spacing w:line="6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  <w:gridCol w:w="20"/>
      </w:tblGrid>
      <w:tr w:rsidR="0021512A">
        <w:trPr>
          <w:trHeight w:val="381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B44AE0">
            <w:pPr>
              <w:ind w:left="1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0" allowOverlap="1">
                      <wp:simplePos x="0" y="0"/>
                      <wp:positionH relativeFrom="column">
                        <wp:posOffset>9375775</wp:posOffset>
                      </wp:positionH>
                      <wp:positionV relativeFrom="paragraph">
                        <wp:posOffset>12700</wp:posOffset>
                      </wp:positionV>
                      <wp:extent cx="51435" cy="4840605"/>
                      <wp:effectExtent l="12700" t="9525" r="12065" b="7620"/>
                      <wp:wrapNone/>
                      <wp:docPr id="9" name="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435" cy="4840605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075655" id="Shape 17" o:spid="_x0000_s1026" style="position:absolute;flip:x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38.25pt,1pt" to="742.3pt,3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2WHgIAADgEAAAOAAAAZHJzL2Uyb0RvYy54bWysU8GO2yAQvVfqPyDuie2s402sOKsqTtrD&#10;dhtptx9AAMeoGBCQOFHVf+9AvOmmvVRVfcADzLx5M/NYPJw6iY7cOqFVhbNxihFXVDOh9hX++rIZ&#10;zTBynihGpFa8wmfu8MPy/btFb0o+0a2WjFsEIMqVvalw670pk8TRlnfEjbXhCi4bbTviYWv3CbOk&#10;B/ROJpM0LZJeW2asptw5OK0vl3gZ8ZuGU/+laRz3SFYYuPm42rjuwposF6TcW2JaQQca5B9YdEQo&#10;SHqFqokn6GDFH1CdoFY73fgx1V2im0ZQHmuAarL0t2qeW2J4rAWa48y1Te7/wdKn49YiwSo8x0iR&#10;DkYUs6LsPvSmN64El5Xa2lAdPaln86jpN4eUXrVE7Xn0fjkbCMxCRHITEjbOQIZd/1kz8CEHr2Oj&#10;To3tUCOF+RQCAzg0A53iZM7XyfCTRxQOp1l+N8WIwk0+y9MincZcpAwwIdhY5z9y3aFgVFgKFRpH&#10;SnJ8dD7Q+uUSjpXeCCnj8KVCfYWLdF7EAKelYOEyuDm7362kRUcS5BO/Ie+Nm9UHxSJYywlbD7Yn&#10;Ql5sSC5VwINygM5gXfTxfZ7O17P1LB/lk2I9ytO6Hn3YrPJRscnup/VdvVrV2Y9ALcvLVjDGVWD3&#10;qtUs/zstDK/morKrWq9tSG7RY7+A7Os/ko6TDcO8yGKn2XlrXycO8ozOw1MK+n+7B/vtg1/+BAAA&#10;//8DAFBLAwQUAAYACAAAACEAQz7ffd4AAAALAQAADwAAAGRycy9kb3ducmV2LnhtbEyPQU+DQBCF&#10;7yb+h82YeLOLFCmhLA0x0SberEavW3YKpOwsYbct/HunJ3t8mZdvvldsJtuLM46+c6TgeRGBQKqd&#10;6ahR8P319pSB8EGT0b0jVDCjh015f1fo3LgLfeJ5FxrBEPK5VtCGMORS+rpFq/3CDUh8O7jR6sBx&#10;bKQZ9YXhtpdxFKXS6o74Q6sHfG2xPu5OVsEKg3+vzUe7nX+3y2P2M1dV3Cn1+DBVaxABp/Bfhqs+&#10;q0PJTnt3IuNFzzlZpS/cVRDzpmshyZIUxJ7xabIEWRbydkP5BwAA//8DAFBLAQItABQABgAIAAAA&#10;IQC2gziS/gAAAOEBAAATAAAAAAAAAAAAAAAAAAAAAABbQ29udGVudF9UeXBlc10ueG1sUEsBAi0A&#10;FAAGAAgAAAAhADj9If/WAAAAlAEAAAsAAAAAAAAAAAAAAAAALwEAAF9yZWxzLy5yZWxzUEsBAi0A&#10;FAAGAAgAAAAhAKUVXZYeAgAAOAQAAA4AAAAAAAAAAAAAAAAALgIAAGRycy9lMm9Eb2MueG1sUEsB&#10;Ai0AFAAGAAgAAAAhAEM+333eAAAACwEAAA8AAAAAAAAAAAAAAAAAeAQAAGRycy9kb3ducmV2Lnht&#10;bFBLBQYAAAAABAAEAPMAAACDBQAAAAA=&#10;" o:allowincell="f" strokeweight=".48pt"/>
                  </w:pict>
                </mc:Fallback>
              </mc:AlternateContent>
            </w:r>
            <w:r w:rsidR="00E2454C">
              <w:rPr>
                <w:rFonts w:eastAsia="Times New Roman"/>
                <w:b/>
                <w:bCs/>
                <w:sz w:val="24"/>
                <w:szCs w:val="24"/>
              </w:rPr>
              <w:t>№ п</w:t>
            </w:r>
            <w:r w:rsidR="00E2454C">
              <w:rPr>
                <w:rFonts w:ascii="Times" w:eastAsia="Times" w:hAnsi="Times" w:cs="Times"/>
                <w:b/>
                <w:bCs/>
                <w:sz w:val="24"/>
                <w:szCs w:val="24"/>
              </w:rPr>
              <w:t>/</w:t>
            </w:r>
            <w:r w:rsidR="00E2454C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Объект контроля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Учетно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отчетная документация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исполнитель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359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08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361"/>
        </w:trPr>
        <w:tc>
          <w:tcPr>
            <w:tcW w:w="14860" w:type="dxa"/>
            <w:gridSpan w:val="5"/>
            <w:vAlign w:val="bottom"/>
          </w:tcPr>
          <w:p w:rsidR="00E2454C" w:rsidRDefault="00E2454C">
            <w:pPr>
              <w:ind w:left="6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1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4"/>
                <w:szCs w:val="24"/>
              </w:rPr>
              <w:t>.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Входной контроль качества и безопасности поступающего на пищеблок продовольственного сырья и пищевых продуктов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04"/>
        </w:trPr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1.1.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Документация поставщика на право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заключении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3840" w:type="dxa"/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Договор с поставщиком 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поставок горячего готового питания и разовой посуды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договоров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3840" w:type="dxa"/>
            <w:vAlign w:val="bottom"/>
          </w:tcPr>
          <w:p w:rsidR="00E2454C" w:rsidRDefault="00E2454C" w:rsidP="00E2454C">
            <w:pPr>
              <w:spacing w:line="274" w:lineRule="exact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11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Сопроводительная документация на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Каждая поступающая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горячее питание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Merge w:val="restart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бракеража сырой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0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vMerge/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6"/>
                <w:szCs w:val="6"/>
              </w:rPr>
            </w:pPr>
          </w:p>
        </w:tc>
        <w:tc>
          <w:tcPr>
            <w:tcW w:w="3840" w:type="dxa"/>
            <w:vMerge w:val="restart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0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vMerge/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08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36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1.3.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транспортировки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Каждая поступающая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 xml:space="preserve"> при выявлении нарушений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качеством питания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транспортировки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11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</w:tbl>
    <w:p w:rsidR="00E2454C" w:rsidRDefault="00E2454C">
      <w:pPr>
        <w:spacing w:line="96" w:lineRule="exact"/>
        <w:rPr>
          <w:sz w:val="20"/>
          <w:szCs w:val="20"/>
        </w:rPr>
      </w:pPr>
    </w:p>
    <w:p w:rsidR="00E2454C" w:rsidRDefault="00E2454C">
      <w:pPr>
        <w:ind w:right="20"/>
        <w:jc w:val="center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2.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контроль качества и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безопасности  готовой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продукции</w:t>
      </w:r>
    </w:p>
    <w:p w:rsidR="00E2454C" w:rsidRDefault="00E2454C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21512A">
        <w:trPr>
          <w:trHeight w:val="381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</w:p>
        </w:tc>
      </w:tr>
      <w:tr w:rsidR="0021512A">
        <w:trPr>
          <w:trHeight w:val="27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:rsidR="00E2454C" w:rsidRDefault="00E2454C">
            <w:pPr>
              <w:spacing w:line="272" w:lineRule="exact"/>
              <w:ind w:left="100"/>
              <w:rPr>
                <w:sz w:val="20"/>
                <w:szCs w:val="20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готовой продукции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Ежемесячно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бракеража готовой</w:t>
            </w:r>
          </w:p>
        </w:tc>
      </w:tr>
      <w:tr w:rsidR="0021512A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>
        <w:trPr>
          <w:trHeight w:val="584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медсестра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</w:tbl>
    <w:p w:rsidR="00E2454C" w:rsidRDefault="00B44AE0">
      <w:pPr>
        <w:numPr>
          <w:ilvl w:val="0"/>
          <w:numId w:val="19"/>
        </w:numPr>
        <w:tabs>
          <w:tab w:val="left" w:pos="2120"/>
        </w:tabs>
        <w:ind w:left="2120" w:hanging="243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631825</wp:posOffset>
                </wp:positionV>
                <wp:extent cx="9432290" cy="0"/>
                <wp:effectExtent l="7620" t="12700" r="8890" b="6350"/>
                <wp:wrapNone/>
                <wp:docPr id="8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22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2BB6A" id="Shape 19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.85pt,49.75pt" to="787.5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VcEwIAACoEAAAOAAAAZHJzL2Uyb0RvYy54bWysU8GO2yAQvVfqPyDuie2sm8Z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rMIglCI9&#10;SBRvRVkRejMYV0JIrbY2VEdP6sU8afrdIaXrjqg9j9GvZwOJWchI3qSEjTNww274ohnEkIPXsVGn&#10;1vYBElqATlGP800PfvKIwmGRP8xmBchGR19CyjHRWOc/c92jYFRYChVaRUpyfHI+ECHlGBKOld4I&#10;KaPcUqGhwvO0mMcEp6VgwRnCnN3vamnRkYSBiV+sCjz3YVYfFItgHSdsfbU9EfJiw+VSBTwoBehc&#10;rctE/CjSYr1YL/JJPpuvJ3naNJNPmzqfzDfZxw/NQ1PXTfYzUMvyshOMcRXYjdOZ5X+n/vWdXObq&#10;Np+3NiRv0WO/gOz4j6SjlkG+yyDsNDtv7agxDGQMvj6eMPH3e7Dvn/jqFwAAAP//AwBQSwMEFAAG&#10;AAgAAAAhAOuyziTfAAAACQEAAA8AAABkcnMvZG93bnJldi54bWxMj81qwzAQhO+FvoPYQm6NnIJr&#10;2bUcSksKOZSSH3pWrK3t2loZS4mdt69CD8lxdoaZb/PlZDp2wsE1liQs5hEwpNLqhioJ+93qUQBz&#10;XpFWnSWUcEYHy+L+LleZtiNt8LT1FQsl5DIlofa+zzh3ZY1GubntkYL3YwejfJBDxfWgxlBuOv4U&#10;Rc/cqIbCQq16fKuxbLdHI+FT8Hf71X6X599x9yHEuk2T9V7K2cP0+gLM4+SvYbjgB3QoAtPBHkk7&#10;1kkQaRKSEtI0Bnbx4yReADv8X3iR89sPij8AAAD//wMAUEsBAi0AFAAGAAgAAAAhALaDOJL+AAAA&#10;4QEAABMAAAAAAAAAAAAAAAAAAAAAAFtDb250ZW50X1R5cGVzXS54bWxQSwECLQAUAAYACAAAACEA&#10;OP0h/9YAAACUAQAACwAAAAAAAAAAAAAAAAAvAQAAX3JlbHMvLnJlbHNQSwECLQAUAAYACAAAACEA&#10;gkilXBMCAAAqBAAADgAAAAAAAAAAAAAAAAAuAgAAZHJzL2Uyb0RvYy54bWxQSwECLQAUAAYACAAA&#10;ACEA67LOJN8AAAAJ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629285</wp:posOffset>
                </wp:positionV>
                <wp:extent cx="0" cy="6071235"/>
                <wp:effectExtent l="10795" t="10160" r="8255" b="5080"/>
                <wp:wrapNone/>
                <wp:docPr id="7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12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78168" id="Shape 20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.1pt,49.55pt" to="45.1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31EgIAACoEAAAOAAAAZHJzL2Uyb0RvYy54bWysU02P2yAQvVfqf0DcE9tZbz6sOKvKTnrZ&#10;diPt9gdMAMeoGBCQOFHV/14gTrRpL1VVH/AAw5s3b2aWT6dOoCMzlitZ4mycYsQkUZTLfYm/vW1G&#10;c4ysA0lBKMlKfGYWP60+flj2umAT1SpBmUEeRNqi1yVundNFkljSsg7sWGkm/WWjTAfOb80+oQZ6&#10;j96JZJKm06RXhmqjCLPWn9aXS7yK+E3DiHtpGsscEiX23FxcTVx3YU1WSyj2BnTLyUAD/oFFB1z6&#10;oDeoGhygg+F/QHWcGGVV48ZEdYlqGk5YzMFnk6W/ZfPagmYxFy+O1TeZ7P+DJV+PW4M4LfEMIwmd&#10;L1GMiiZRm17bwrtUcmtCduQkX/WzIt8tkqpqQe5Z9H47a/8wC2omd0/CxmofYdd/UdT7wMGpKNSp&#10;MV2A9BKgU6zH+VYPdnKIXA6JP52ms2zy8BjRobg+1Ma6z0x1KBglFlwGqaCA47N1gQgUV5dwLNWG&#10;CxHLLSTqA+piGh9YJTgNl8HNmv2uEgYdITRM/Ia4d25GHSSNYC0Duh5sB1xcbB9cyIDnU/F0BuvS&#10;ET8W6WI9X8/zUT6Zrkd5WtejT5sqH0032eyxfqirqs5+BmpZXrScUiYDu2t3ZvnfVX+Yk0tf3frz&#10;JkNyjx718mSv/0g61jKUL4yTLXaKnrfmWmPfkNF5GJ7Q8e/33n4/4qtfAAAA//8DAFBLAwQUAAYA&#10;CAAAACEAZg6oFN4AAAAJAQAADwAAAGRycy9kb3ducmV2LnhtbEyPQUvDQBCF74L/YRnBm91toJrE&#10;bIooCj2I2BbP2+yYxGRnQ3bbpP/e0Yuehsf7ePNesZ5dL044htaThuVCgUCqvG2p1rDfPd+kIEI0&#10;ZE3vCTWcMcC6vLwoTG79RO942sZacAiF3GhoYhxyKUPVoDNh4Qck9j796ExkOdbSjmbicNfLRKlb&#10;6UxL/KExAz42WHXbo9Pwmson/9Z9VOevafeSppsuu9vstb6+mh/uQUSc4x8MP/W5OpTc6eCPZIPo&#10;NWQqYZJvtgTB/q8+MKdWqwRkWcj/C8pvAAAA//8DAFBLAQItABQABgAIAAAAIQC2gziS/gAAAOEB&#10;AAATAAAAAAAAAAAAAAAAAAAAAABbQ29udGVudF9UeXBlc10ueG1sUEsBAi0AFAAGAAgAAAAhADj9&#10;If/WAAAAlAEAAAsAAAAAAAAAAAAAAAAALwEAAF9yZWxzLy5yZWxzUEsBAi0AFAAGAAgAAAAhACyU&#10;bfUSAgAAKgQAAA4AAAAAAAAAAAAAAAAALgIAAGRycy9lMm9Eb2MueG1sUEsBAi0AFAAGAAgAAAAh&#10;AGYOqBTeAAAACQEAAA8AAAAAAAAAAAAAAAAAbAQAAGRycy9kb3ducmV2LnhtbFBLBQYAAAAABAAE&#10;APMAAAB3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9998710</wp:posOffset>
                </wp:positionH>
                <wp:positionV relativeFrom="page">
                  <wp:posOffset>629285</wp:posOffset>
                </wp:positionV>
                <wp:extent cx="0" cy="6071235"/>
                <wp:effectExtent l="6985" t="10160" r="12065" b="5080"/>
                <wp:wrapNone/>
                <wp:docPr id="6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12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A5A64" id="Shape 21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7.3pt,49.55pt" to="787.3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uxEgIAACoEAAAOAAAAZHJzL2Uyb0RvYy54bWysU02P2yAQvVfqf0Dcs7az3mxixVlVdtLL&#10;thtptz+AAI5RMYOAxImq/vcCdtKmvVRVfcB8vHm8eTMsn06dREdurABV4uwuxYgrCkyofYm/vG0m&#10;c4ysI4oRCYqX+Mwtflq9f7fsdcGn0IJk3CBPomzR6xK3zukiSSxteUfsHWiu/GEDpiPOL80+YYb0&#10;nr2TyTRNZ0kPhmkDlFvrd+vhEK8if9Nw6l6axnKHZIm9NhdHE8ddGJPVkhR7Q3Qr6CiD/IOKjgjl&#10;L71S1cQRdDDiD6pOUAMWGndHoUugaQTlMQefTZb+ls1rSzSPuXhzrL7aZP8fLf183BokWIlnGCnS&#10;+RLFW9E0C9702hYeUqmtCdnRk3rVz0C/WqSgaona84h+O2sfGCOSm5CwsNrfsOs/AfMYcnAQjTo1&#10;pguU3gJ0ivU4X+vBTw7RYZP63Vn6mE3vH4KehBSXQG2s+8ihQ2FSYilUsIoU5Phs3QC9QMK2go2Q&#10;MpZbKtQH1sUsBliQgoXDALNmv6ukQUcSGiZ+4703MAMHxSJZywlbj3NHhBzmXqdUgc+n4uWMs6Ej&#10;vi3SxXq+nueTfDpbT/K0ricfNlU+mW2yx4f6vq6qOvsepGV50QrGuArqLt2Z5X9X/fGdDH117c+r&#10;Dckte7TWi738o+hYy1C+oRF2wM5bE6wNZfUNGcHj4wkd/+s6on4+8dUPAAAA//8DAFBLAwQUAAYA&#10;CAAAACEApCSYIuEAAAANAQAADwAAAGRycy9kb3ducmV2LnhtbEyPQU/DMAyF70j8h8hI3Fi6iW5t&#10;aTohEEg7IMQ2cc4a05Y2TtVka/fv8cQBbn720/P38vVkO3HCwTeOFMxnEQik0pmGKgX73ctdAsIH&#10;TUZ3jlDBGT2si+urXGfGjfSBp22oBIeQz7SCOoQ+k9KXNVrtZ65H4tuXG6wOLIdKmkGPHG47uYii&#10;pbS6If5Q6x6faizb7dEqeEvks3tvP8vz97h7TZJNm642e6Vub6bHBxABp/Bnhgs+o0PBTAd3JONF&#10;xzpe3S/ZqyBN5yAujt/Ngacojhcgi1z+b1H8AAAA//8DAFBLAQItABQABgAIAAAAIQC2gziS/gAA&#10;AOEBAAATAAAAAAAAAAAAAAAAAAAAAABbQ29udGVudF9UeXBlc10ueG1sUEsBAi0AFAAGAAgAAAAh&#10;ADj9If/WAAAAlAEAAAsAAAAAAAAAAAAAAAAALwEAAF9yZWxzLy5yZWxzUEsBAi0AFAAGAAgAAAAh&#10;APyQS7ESAgAAKgQAAA4AAAAAAAAAAAAAAAAALgIAAGRycy9lMm9Eb2MueG1sUEsBAi0AFAAGAAgA&#10;AAAhAKQkmCLhAAAADQEAAA8AAAAAAAAAAAAAAAAAbA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 w:rsidR="00E2454C">
        <w:rPr>
          <w:rFonts w:eastAsia="Times New Roman"/>
          <w:b/>
          <w:bCs/>
          <w:i/>
          <w:iCs/>
          <w:sz w:val="24"/>
          <w:szCs w:val="24"/>
        </w:rPr>
        <w:t>Контроль рациона питания учащихся</w:t>
      </w:r>
      <w:r w:rsidR="00E2454C">
        <w:rPr>
          <w:rFonts w:ascii="Times" w:eastAsia="Times" w:hAnsi="Times" w:cs="Times"/>
          <w:b/>
          <w:bCs/>
          <w:i/>
          <w:iCs/>
          <w:sz w:val="24"/>
          <w:szCs w:val="24"/>
        </w:rPr>
        <w:t>,</w:t>
      </w:r>
      <w:r w:rsidR="00E2454C">
        <w:rPr>
          <w:rFonts w:eastAsia="Times New Roman"/>
          <w:b/>
          <w:bCs/>
          <w:i/>
          <w:iCs/>
          <w:sz w:val="24"/>
          <w:szCs w:val="24"/>
        </w:rPr>
        <w:t xml:space="preserve"> соблюдение санитарных правил в технологическом процессе</w:t>
      </w:r>
      <w:r w:rsidR="00E2454C">
        <w:rPr>
          <w:rFonts w:ascii="Times" w:eastAsia="Times" w:hAnsi="Times" w:cs="Times"/>
          <w:b/>
          <w:bCs/>
          <w:i/>
          <w:iCs/>
          <w:sz w:val="24"/>
          <w:szCs w:val="24"/>
        </w:rPr>
        <w:t>.</w:t>
      </w:r>
    </w:p>
    <w:p w:rsidR="00E2454C" w:rsidRDefault="00E2454C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4254"/>
        <w:gridCol w:w="2829"/>
        <w:gridCol w:w="3050"/>
        <w:gridCol w:w="3853"/>
      </w:tblGrid>
      <w:tr w:rsidR="0021512A" w:rsidTr="00E2454C">
        <w:trPr>
          <w:trHeight w:val="258"/>
        </w:trPr>
        <w:tc>
          <w:tcPr>
            <w:tcW w:w="92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3.1.</w:t>
            </w:r>
          </w:p>
        </w:tc>
        <w:tc>
          <w:tcPr>
            <w:tcW w:w="425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 питания</w:t>
            </w:r>
          </w:p>
        </w:tc>
        <w:tc>
          <w:tcPr>
            <w:tcW w:w="28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10 </w:t>
            </w:r>
            <w:r>
              <w:rPr>
                <w:rFonts w:eastAsia="Times New Roman"/>
                <w:sz w:val="24"/>
                <w:szCs w:val="24"/>
              </w:rPr>
              <w:t>дней</w:t>
            </w:r>
          </w:p>
        </w:tc>
        <w:tc>
          <w:tcPr>
            <w:tcW w:w="305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53" w:type="dxa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Примерное меню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согласованное с</w:t>
            </w:r>
          </w:p>
        </w:tc>
      </w:tr>
      <w:tr w:rsidR="0021512A" w:rsidTr="00E2454C">
        <w:trPr>
          <w:trHeight w:val="189"/>
        </w:trPr>
        <w:tc>
          <w:tcPr>
            <w:tcW w:w="92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5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53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роспотребнадзором</w:t>
            </w:r>
            <w:proofErr w:type="spellEnd"/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21512A" w:rsidTr="00E2454C">
        <w:trPr>
          <w:trHeight w:val="189"/>
        </w:trPr>
        <w:tc>
          <w:tcPr>
            <w:tcW w:w="92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5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53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ассортиментный перечень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 w:rsidTr="00E2454C">
        <w:trPr>
          <w:trHeight w:val="72"/>
        </w:trPr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53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  <w:tr w:rsidR="0021512A" w:rsidTr="00E2454C">
        <w:trPr>
          <w:trHeight w:val="245"/>
        </w:trPr>
        <w:tc>
          <w:tcPr>
            <w:tcW w:w="92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3.2.</w:t>
            </w:r>
          </w:p>
        </w:tc>
        <w:tc>
          <w:tcPr>
            <w:tcW w:w="4254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нормативно технической и технологической документации</w:t>
            </w:r>
          </w:p>
        </w:tc>
        <w:tc>
          <w:tcPr>
            <w:tcW w:w="282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6 </w:t>
            </w:r>
            <w:r>
              <w:rPr>
                <w:rFonts w:eastAsia="Times New Roman"/>
                <w:sz w:val="24"/>
                <w:szCs w:val="24"/>
              </w:rPr>
              <w:t>месяцев</w:t>
            </w:r>
          </w:p>
        </w:tc>
        <w:tc>
          <w:tcPr>
            <w:tcW w:w="305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 организацией и качеством питания</w:t>
            </w:r>
          </w:p>
        </w:tc>
        <w:tc>
          <w:tcPr>
            <w:tcW w:w="3853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21512A" w:rsidTr="00E2454C">
        <w:trPr>
          <w:trHeight w:val="189"/>
        </w:trPr>
        <w:tc>
          <w:tcPr>
            <w:tcW w:w="92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5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853" w:type="dxa"/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Технологические и</w:t>
            </w:r>
          </w:p>
        </w:tc>
      </w:tr>
      <w:tr w:rsidR="0021512A" w:rsidTr="00E2454C">
        <w:trPr>
          <w:trHeight w:val="189"/>
        </w:trPr>
        <w:tc>
          <w:tcPr>
            <w:tcW w:w="923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54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5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853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калькуляционные карты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ГОСТы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 w:rsidTr="00E2454C">
        <w:trPr>
          <w:trHeight w:val="74"/>
        </w:trPr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53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  <w:tr w:rsidR="0021512A" w:rsidTr="00E2454C">
        <w:trPr>
          <w:trHeight w:val="74"/>
        </w:trPr>
        <w:tc>
          <w:tcPr>
            <w:tcW w:w="9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53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</w:tbl>
    <w:p w:rsidR="00E2454C" w:rsidRDefault="00E2454C">
      <w:pPr>
        <w:spacing w:line="96" w:lineRule="exact"/>
        <w:rPr>
          <w:sz w:val="20"/>
          <w:szCs w:val="20"/>
        </w:rPr>
      </w:pPr>
    </w:p>
    <w:p w:rsidR="00E2454C" w:rsidRDefault="00E2454C">
      <w:pPr>
        <w:numPr>
          <w:ilvl w:val="0"/>
          <w:numId w:val="20"/>
        </w:numPr>
        <w:tabs>
          <w:tab w:val="left" w:pos="880"/>
        </w:tabs>
        <w:ind w:left="880" w:hanging="249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Контроль за соблюдением условий и сроков хранения продуктов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r>
        <w:rPr>
          <w:rFonts w:eastAsia="Times New Roman"/>
          <w:b/>
          <w:bCs/>
          <w:i/>
          <w:iCs/>
          <w:sz w:val="24"/>
          <w:szCs w:val="24"/>
        </w:rPr>
        <w:t>сырья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полуфабрикатов и готовой кулинарной продукции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).</w:t>
      </w:r>
    </w:p>
    <w:p w:rsidR="00E2454C" w:rsidRDefault="00E2454C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21512A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Помещение для хранения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Санитарный журнал пищеблока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 условий и сроков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температурного режима и</w:t>
            </w:r>
          </w:p>
        </w:tc>
      </w:tr>
      <w:tr w:rsidR="0021512A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относительной влажности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  <w:tr w:rsidR="0021512A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температурного режима</w:t>
            </w:r>
          </w:p>
        </w:tc>
      </w:tr>
      <w:tr w:rsidR="0021512A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холодильные и морозильные камеры</w:t>
            </w:r>
            <w:r>
              <w:rPr>
                <w:rFonts w:ascii="Times" w:eastAsia="Times" w:hAnsi="Times" w:cs="Times"/>
                <w:sz w:val="24"/>
                <w:szCs w:val="24"/>
              </w:rPr>
              <w:t>).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</w:tbl>
    <w:p w:rsidR="00E2454C" w:rsidRDefault="00E2454C">
      <w:pPr>
        <w:spacing w:line="200" w:lineRule="exact"/>
        <w:rPr>
          <w:sz w:val="20"/>
          <w:szCs w:val="20"/>
        </w:rPr>
      </w:pPr>
    </w:p>
    <w:p w:rsidR="00E2454C" w:rsidRDefault="00E2454C">
      <w:pPr>
        <w:spacing w:line="153" w:lineRule="exact"/>
        <w:rPr>
          <w:sz w:val="20"/>
          <w:szCs w:val="20"/>
        </w:rPr>
      </w:pPr>
    </w:p>
    <w:p w:rsidR="00E2454C" w:rsidRDefault="00B44AE0">
      <w:pPr>
        <w:numPr>
          <w:ilvl w:val="0"/>
          <w:numId w:val="21"/>
        </w:numPr>
        <w:tabs>
          <w:tab w:val="left" w:pos="2380"/>
        </w:tabs>
        <w:ind w:left="2380" w:hanging="249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631825</wp:posOffset>
                </wp:positionV>
                <wp:extent cx="9432290" cy="0"/>
                <wp:effectExtent l="7620" t="12700" r="8890" b="6350"/>
                <wp:wrapNone/>
                <wp:docPr id="5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22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CDE53" id="Shape 22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.85pt,49.75pt" to="787.5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RdEwIAACo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UfMVKk&#10;B4nirSjPQ28G40oIqdXWhuroSb2YZ02/O6R03RG15zH69WwgMQsZyZuUsHEGbtgNnzWDGHLwOjbq&#10;1No+QEIL0Cnqcb7pwU8eUThcFA95vgDZ6OhLSDkmGuv8J657FIwKS6FCq0hJjs/OByKkHEPCsdIb&#10;IWWUWyo0VHiWLmYxwWkpWHCGMGf3u1padCRhYOIXqwLPfZjVB8UiWMcJW19tT4S82HC5VAEPSgE6&#10;V+syET8W6WI9X8+LSZHP1pMibZrJx01dTGab7MNj89DUdZP9DNSyouwEY1wFduN0ZsXfqX99J5e5&#10;us3nrQ3JW/TYLyA7/iPpqGWQ7zIIO83OWztqDAMZg6+PJ0z8/R7s+ye++gUAAP//AwBQSwMEFAAG&#10;AAgAAAAhAOuyziTfAAAACQEAAA8AAABkcnMvZG93bnJldi54bWxMj81qwzAQhO+FvoPYQm6NnIJr&#10;2bUcSksKOZSSH3pWrK3t2loZS4mdt69CD8lxdoaZb/PlZDp2wsE1liQs5hEwpNLqhioJ+93qUQBz&#10;XpFWnSWUcEYHy+L+LleZtiNt8LT1FQsl5DIlofa+zzh3ZY1GubntkYL3YwejfJBDxfWgxlBuOv4U&#10;Rc/cqIbCQq16fKuxbLdHI+FT8Hf71X6X599x9yHEuk2T9V7K2cP0+gLM4+SvYbjgB3QoAtPBHkk7&#10;1kkQaRKSEtI0Bnbx4yReADv8X3iR89sPij8AAAD//wMAUEsBAi0AFAAGAAgAAAAhALaDOJL+AAAA&#10;4QEAABMAAAAAAAAAAAAAAAAAAAAAAFtDb250ZW50X1R5cGVzXS54bWxQSwECLQAUAAYACAAAACEA&#10;OP0h/9YAAACUAQAACwAAAAAAAAAAAAAAAAAvAQAAX3JlbHMvLnJlbHNQSwECLQAUAAYACAAAACEA&#10;vjb0XRMCAAAqBAAADgAAAAAAAAAAAAAAAAAuAgAAZHJzL2Uyb0RvYy54bWxQSwECLQAUAAYACAAA&#10;ACEA67LOJN8AAAAJ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5941695</wp:posOffset>
                </wp:positionV>
                <wp:extent cx="9432290" cy="0"/>
                <wp:effectExtent l="7620" t="7620" r="8890" b="11430"/>
                <wp:wrapNone/>
                <wp:docPr id="4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22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075C7" id="Shape 23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.85pt,467.85pt" to="787.5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IZEwIAACoEAAAOAAAAZHJzL2Uyb0RvYy54bWysU02P2yAQvVfqf0Dcs/6Im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BUuMFKk&#10;B4nirSifht4MxpUQUqutDdXRk3oxT5p+d0jpuiNqz2P069lAYhYykjcpYeMM3LAbvmgGMeTgdWzU&#10;qbV9gIQWoFPU43zTg588onC4KKZ5vgDZ6OhLSDkmGuv8Z657FIwKS6FCq0hJjk/OByKkHEPCsdIb&#10;IWWUWyo0VHiWLmYxwWkpWHCGMGf3u1padCRhYOIXqwLPfZjVB8UiWMcJW19tT4S82HC5VAEPSgE6&#10;V+syET8W6WI9X8+LSZHP1pMibZrJp01dTGab7OOHZtrUdZP9DNSyouwEY1wFduN0ZsXfqX99J5e5&#10;us3nrQ3JW/TYLyA7/iPpqGWQ7zIIO83OWztqDAMZg6+PJ0z8/R7s+ye++gUAAP//AwBQSwMEFAAG&#10;AAgAAAAhABZN+0ffAAAACwEAAA8AAABkcnMvZG93bnJldi54bWxMj01Lw0AQhu+C/2EZoTe7aUvM&#10;JmZTiqLQg4ht8bzNjklMdjZkt036792CoLf5eHjnmXw9mY6dcXCNJQmLeQQMqbS6oUrCYf9yL4A5&#10;r0irzhJKuKCDdXF7k6tM25E+8LzzFQsh5DIlofa+zzh3ZY1GubntkcLuyw5G+dAOFdeDGkO46fgy&#10;ih64UQ2FC7Xq8anGst2djIQ3wZ/te/tZXr7H/asQ2zZNtgcpZ3fT5hGYx8n/wXDVD+pQBKejPZF2&#10;rJMg0iSQEtJVHIorECfxAtjxd8SLnP//ofgBAAD//wMAUEsBAi0AFAAGAAgAAAAhALaDOJL+AAAA&#10;4QEAABMAAAAAAAAAAAAAAAAAAAAAAFtDb250ZW50X1R5cGVzXS54bWxQSwECLQAUAAYACAAAACEA&#10;OP0h/9YAAACUAQAACwAAAAAAAAAAAAAAAAAvAQAAX3JlbHMvLnJlbHNQSwECLQAUAAYACAAAACEA&#10;bjLSGRMCAAAqBAAADgAAAAAAAAAAAAAAAAAuAgAAZHJzL2Uyb0RvYy54bWxQSwECLQAUAAYACAAA&#10;ACEAFk37R98AAAAL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629285</wp:posOffset>
                </wp:positionV>
                <wp:extent cx="0" cy="6261735"/>
                <wp:effectExtent l="10795" t="10160" r="8255" b="5080"/>
                <wp:wrapNone/>
                <wp:docPr id="3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1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EFF4D" id="Shape 24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.1pt,49.55pt" to="45.1pt,5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KkEgIAACoEAAAOAAAAZHJzL2Uyb0RvYy54bWysU8GO2yAQvVfqPyDfE9uJ1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SMk&#10;cQcjClnRLPO96bUtwKWSO+OrI2f5qp8V+W6RVFWL5YEF77eLhsDUR8R3IX5jNWTY918UBR98dCo0&#10;6tyYzkNCC9A5zONymwc7O0SGQwKn+SxPH+cPAR0X10BtrPvMVIe8UUaCS98qXODTs3WeCC6uLv5Y&#10;qi0XIoxbSNQDarLMQ4BVglN/6d2sOewrYdAJe8GEb8x752bUUdIA1jJMN6PtMBeDDcmF9HhQCtAZ&#10;rUERP5bJcrPYLLJJNss3kyyp68mnbZVN8m36+FDP66qq05+eWpoVLaeUSc/uqs40+7vpj+9k0NVN&#10;n7c2xPfooV9A9voPpMMs/fgGIewVvezMdcYgyOA8Ph6v+Pd7sN8/8fUvAAAA//8DAFBLAwQUAAYA&#10;CAAAACEANYB5vN4AAAAJAQAADwAAAGRycy9kb3ducmV2LnhtbEyPQUvDQBCF74L/YRnBm91tQE1i&#10;NkUUhR5EbIvnbXZMYrKzIbtt0n/v6KWehsf7ePNesZpdL444htaThuVCgUCqvG2p1rDbvtykIEI0&#10;ZE3vCTWcMMCqvLwoTG79RB943MRacAiF3GhoYhxyKUPVoDNh4Qck9r786ExkOdbSjmbicNfLRKk7&#10;6UxL/KExAz41WHWbg9Pwlspn/959Vqfvafuapusuu1/vtL6+mh8fQESc4xmG3/pcHUrutPcHskH0&#10;GjKVMMk3W4Jg/0/vmVPpbQKyLOT/BeUPAAAA//8DAFBLAQItABQABgAIAAAAIQC2gziS/gAAAOEB&#10;AAATAAAAAAAAAAAAAAAAAAAAAABbQ29udGVudF9UeXBlc10ueG1sUEsBAi0AFAAGAAgAAAAhADj9&#10;If/WAAAAlAEAAAsAAAAAAAAAAAAAAAAALwEAAF9yZWxzLy5yZWxzUEsBAi0AFAAGAAgAAAAhANyR&#10;cqQSAgAAKgQAAA4AAAAAAAAAAAAAAAAALgIAAGRycy9lMm9Eb2MueG1sUEsBAi0AFAAGAAgAAAAh&#10;ADWAebzeAAAACQEAAA8AAAAAAAAAAAAAAAAAbAQAAGRycy9kb3ducmV2LnhtbFBLBQYAAAAABAAE&#10;APMAAAB3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9998710</wp:posOffset>
                </wp:positionH>
                <wp:positionV relativeFrom="page">
                  <wp:posOffset>629285</wp:posOffset>
                </wp:positionV>
                <wp:extent cx="0" cy="6261735"/>
                <wp:effectExtent l="6985" t="10160" r="12065" b="5080"/>
                <wp:wrapNone/>
                <wp:docPr id="2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1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4688E" id="Shape 25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7.3pt,49.55pt" to="787.3pt,5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TgEwIAACoEAAAOAAAAZHJzL2Uyb0RvYy54bWysU8uO2yAU3VfqPyD2GT/Gk0msOKPKTrqZ&#10;diLN9AMI4BgVAwISJ6r6773gJMq0m6qqF/hyH+ee+2DxdOwlOnDrhFYVzu5SjLiimgm1q/C3t/Vk&#10;hpHzRDEiteIVPnGHn5YfPywGU/Jcd1oybhGAKFcOpsKd96ZMEkc73hN3pw1XYGy17YmHq90lzJIB&#10;0HuZ5Gk6TQZtmbGacudA24xGvIz4bcupf2lbxz2SFQZuPp42nttwJssFKXeWmE7QMw3yDyx6IhQk&#10;vUI1xBO0t+IPqF5Qq51u/R3VfaLbVlAea4BqsvS3al47YnisBZrjzLVN7v/B0q+HjUWCVTjHSJEe&#10;RhSzovwh9GYwrgSXWm1sqI4e1at51vS7Q0rXHVE7Hr3fTgYCsxCRvAsJF2cgw3b4ohn4kL3XsVHH&#10;1vYBElqAjnEep+s8+NEjOiopaKf5NHu8j3wSUl4CjXX+M9c9CkKFpVChVaQkh2fnAxFSXlyCWum1&#10;kDKOWyo0AGo6n8YAp6VgwRjcnN1ta2nRgYSFiV+sCiy3blbvFYtgHSdsdZY9EXKUIblUAQ9KATpn&#10;adyIH/N0vpqtZsWkyKerSZE2zeTTui4m03X2+NDcN3XdZD8DtawoO8EYV4HdZTuz4u+mf34n415d&#10;9/PahuQ9euwXkL38I+k4yzC+cRG2mp029jJjWMjofH48YeNv7yDfPvHlLwAAAP//AwBQSwMEFAAG&#10;AAgAAAAhAPeqSYrhAAAADQEAAA8AAABkcnMvZG93bnJldi54bWxMj0FPwkAQhe8m/ofNmHiTLURg&#10;W7slRqMJB2ME4nlph7a0O9t0F1r+vUM86G3ezMub76Wr0bbijL2vHWmYTiIQSLkraio17LZvDwqE&#10;D4YK0zpCDRf0sMpub1KTFG6gLzxvQik4hHxiNFQhdImUPq/QGj9xHRLfDq63JrDsS1n0ZuBw28pZ&#10;FC2kNTXxh8p0+FJh3mxOVsOHkq/us/nOL8dh+67UuomX653W93fj8xOIgGP4M8MVn9EhY6a9O1Hh&#10;Rct6vnxcsFdDHE9BXB2/mz1PkZrPQGap/N8i+wEAAP//AwBQSwECLQAUAAYACAAAACEAtoM4kv4A&#10;AADhAQAAEwAAAAAAAAAAAAAAAAAAAAAAW0NvbnRlbnRfVHlwZXNdLnhtbFBLAQItABQABgAIAAAA&#10;IQA4/SH/1gAAAJQBAAALAAAAAAAAAAAAAAAAAC8BAABfcmVscy8ucmVsc1BLAQItABQABgAIAAAA&#10;IQAMlVTgEwIAACoEAAAOAAAAAAAAAAAAAAAAAC4CAABkcnMvZTJvRG9jLnhtbFBLAQItABQABgAI&#10;AAAAIQD3qkmK4QAAAA0BAAAPAAAAAAAAAAAAAAAAAG0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 w:rsidR="00E2454C">
        <w:rPr>
          <w:rFonts w:eastAsia="Times New Roman"/>
          <w:b/>
          <w:bCs/>
          <w:i/>
          <w:iCs/>
          <w:sz w:val="24"/>
          <w:szCs w:val="24"/>
        </w:rPr>
        <w:t xml:space="preserve">Контроль за условиями труда сотрудников и состоянием производственной </w:t>
      </w:r>
      <w:proofErr w:type="gramStart"/>
      <w:r w:rsidR="00E2454C">
        <w:rPr>
          <w:rFonts w:eastAsia="Times New Roman"/>
          <w:b/>
          <w:bCs/>
          <w:i/>
          <w:iCs/>
          <w:sz w:val="24"/>
          <w:szCs w:val="24"/>
        </w:rPr>
        <w:t>среды  столовой</w:t>
      </w:r>
      <w:proofErr w:type="gramEnd"/>
      <w:r w:rsidR="00E2454C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E2454C">
        <w:rPr>
          <w:rFonts w:ascii="Times" w:eastAsia="Times" w:hAnsi="Times" w:cs="Times"/>
          <w:b/>
          <w:bCs/>
          <w:i/>
          <w:iCs/>
          <w:sz w:val="24"/>
          <w:szCs w:val="24"/>
        </w:rPr>
        <w:t>.</w:t>
      </w:r>
    </w:p>
    <w:p w:rsidR="00E2454C" w:rsidRDefault="00E2454C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21512A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5.1.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труда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Производственная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Визуальный контроль</w:t>
            </w: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 столовой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</w:tbl>
    <w:p w:rsidR="00E2454C" w:rsidRDefault="00E2454C">
      <w:pPr>
        <w:spacing w:line="9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21512A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</w:tbl>
    <w:p w:rsidR="00E2454C" w:rsidRDefault="00E2454C">
      <w:pPr>
        <w:spacing w:line="96" w:lineRule="exact"/>
        <w:rPr>
          <w:sz w:val="20"/>
          <w:szCs w:val="20"/>
        </w:rPr>
      </w:pPr>
    </w:p>
    <w:p w:rsidR="00E2454C" w:rsidRPr="00A73FCC" w:rsidRDefault="00E2454C" w:rsidP="00E2454C">
      <w:pPr>
        <w:pStyle w:val="a4"/>
        <w:tabs>
          <w:tab w:val="left" w:pos="2660"/>
        </w:tabs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                 6.   </w:t>
      </w:r>
      <w:r w:rsidRPr="00A73FCC">
        <w:rPr>
          <w:rFonts w:eastAsia="Times New Roman"/>
          <w:b/>
          <w:bCs/>
          <w:i/>
          <w:iCs/>
          <w:sz w:val="24"/>
          <w:szCs w:val="24"/>
        </w:rPr>
        <w:t>Контроль за выполнением санитарно</w:t>
      </w:r>
      <w:r w:rsidRPr="00A73FCC"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 w:rsidRPr="00A73FCC">
        <w:rPr>
          <w:rFonts w:eastAsia="Times New Roman"/>
          <w:b/>
          <w:bCs/>
          <w:i/>
          <w:iCs/>
          <w:sz w:val="24"/>
          <w:szCs w:val="24"/>
        </w:rPr>
        <w:t xml:space="preserve">противоэпидемических мероприятий </w:t>
      </w:r>
      <w:r>
        <w:rPr>
          <w:rFonts w:eastAsia="Times New Roman"/>
          <w:b/>
          <w:bCs/>
          <w:i/>
          <w:iCs/>
          <w:sz w:val="24"/>
          <w:szCs w:val="24"/>
        </w:rPr>
        <w:t>в столовой</w:t>
      </w:r>
    </w:p>
    <w:p w:rsidR="00E2454C" w:rsidRDefault="00E2454C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  <w:gridCol w:w="20"/>
      </w:tblGrid>
      <w:tr w:rsidR="0021512A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6.1.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столовой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Медицинские книжки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Merge w:val="restart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здоровья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0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vMerge/>
            <w:vAlign w:val="bottom"/>
          </w:tcPr>
          <w:p w:rsidR="00E2454C" w:rsidRDefault="00E2454C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08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6.2.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противоэпидемический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неделю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 режима обработки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инвентаря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E2454C" w:rsidRDefault="00E2454C" w:rsidP="00E2454C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473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  <w:tr w:rsidR="0021512A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2454C" w:rsidRDefault="00E2454C">
            <w:pPr>
              <w:rPr>
                <w:sz w:val="1"/>
                <w:szCs w:val="1"/>
              </w:rPr>
            </w:pPr>
          </w:p>
        </w:tc>
      </w:tr>
    </w:tbl>
    <w:p w:rsidR="00E2454C" w:rsidRDefault="00E2454C">
      <w:pPr>
        <w:spacing w:line="96" w:lineRule="exact"/>
        <w:rPr>
          <w:sz w:val="20"/>
          <w:szCs w:val="20"/>
        </w:rPr>
      </w:pPr>
    </w:p>
    <w:p w:rsidR="00E2454C" w:rsidRPr="00A73FCC" w:rsidRDefault="00E2454C" w:rsidP="00E2454C">
      <w:pPr>
        <w:tabs>
          <w:tab w:val="left" w:pos="2120"/>
        </w:tabs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                      7.</w:t>
      </w:r>
      <w:r w:rsidRPr="00A73FCC">
        <w:rPr>
          <w:rFonts w:eastAsia="Times New Roman"/>
          <w:b/>
          <w:bCs/>
          <w:i/>
          <w:iCs/>
          <w:sz w:val="24"/>
          <w:szCs w:val="24"/>
        </w:rPr>
        <w:t>Контроль за контингентом питающихся режимом питания и гигиеной приема пищи обучающихся</w:t>
      </w:r>
    </w:p>
    <w:p w:rsidR="00E2454C" w:rsidRDefault="00E2454C">
      <w:pPr>
        <w:spacing w:line="20" w:lineRule="exact"/>
        <w:rPr>
          <w:sz w:val="20"/>
          <w:szCs w:val="20"/>
        </w:rPr>
      </w:pPr>
    </w:p>
    <w:p w:rsidR="00E2454C" w:rsidRDefault="00E2454C">
      <w:pPr>
        <w:sectPr w:rsidR="00E2454C">
          <w:pgSz w:w="16840" w:h="11900" w:orient="landscape"/>
          <w:pgMar w:top="1098" w:right="800" w:bottom="154" w:left="900" w:header="0" w:footer="0" w:gutter="0"/>
          <w:cols w:space="720" w:equalWidth="0">
            <w:col w:w="15140"/>
          </w:cols>
        </w:sectPr>
      </w:pPr>
    </w:p>
    <w:p w:rsidR="00E2454C" w:rsidRDefault="00E2454C">
      <w:pPr>
        <w:spacing w:line="104" w:lineRule="exact"/>
        <w:rPr>
          <w:sz w:val="20"/>
          <w:szCs w:val="20"/>
        </w:rPr>
      </w:pPr>
    </w:p>
    <w:tbl>
      <w:tblPr>
        <w:tblW w:w="14764" w:type="dxa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4252"/>
        <w:gridCol w:w="2835"/>
        <w:gridCol w:w="6946"/>
      </w:tblGrid>
      <w:tr w:rsidR="0021512A" w:rsidTr="00E2454C">
        <w:trPr>
          <w:trHeight w:val="384"/>
        </w:trPr>
        <w:tc>
          <w:tcPr>
            <w:tcW w:w="731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4"/>
                <w:sz w:val="24"/>
                <w:szCs w:val="24"/>
              </w:rPr>
              <w:t>7.1.</w:t>
            </w:r>
          </w:p>
        </w:tc>
        <w:tc>
          <w:tcPr>
            <w:tcW w:w="4252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Контингент питающихся детей</w:t>
            </w:r>
          </w:p>
        </w:tc>
        <w:tc>
          <w:tcPr>
            <w:tcW w:w="2835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6946" w:type="dxa"/>
            <w:vAlign w:val="bottom"/>
          </w:tcPr>
          <w:p w:rsidR="00E2454C" w:rsidRDefault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</w:tr>
      <w:tr w:rsidR="0021512A" w:rsidTr="00E2454C">
        <w:trPr>
          <w:trHeight w:val="279"/>
        </w:trPr>
        <w:tc>
          <w:tcPr>
            <w:tcW w:w="731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425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2835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6946" w:type="dxa"/>
            <w:vAlign w:val="bottom"/>
          </w:tcPr>
          <w:p w:rsidR="00E2454C" w:rsidRDefault="00E2454C" w:rsidP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 питания</w:t>
            </w:r>
          </w:p>
        </w:tc>
      </w:tr>
      <w:tr w:rsidR="0021512A" w:rsidTr="00E2454C">
        <w:trPr>
          <w:trHeight w:val="165"/>
        </w:trPr>
        <w:tc>
          <w:tcPr>
            <w:tcW w:w="731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bottom"/>
          </w:tcPr>
          <w:p w:rsidR="00E2454C" w:rsidRDefault="00E2454C" w:rsidP="00E2454C">
            <w:pPr>
              <w:spacing w:line="272" w:lineRule="exact"/>
              <w:rPr>
                <w:sz w:val="20"/>
                <w:szCs w:val="20"/>
              </w:rPr>
            </w:pPr>
          </w:p>
        </w:tc>
      </w:tr>
      <w:tr w:rsidR="0021512A" w:rsidTr="00E2454C">
        <w:trPr>
          <w:trHeight w:val="105"/>
        </w:trPr>
        <w:tc>
          <w:tcPr>
            <w:tcW w:w="731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</w:tcBorders>
            <w:vAlign w:val="bottom"/>
          </w:tcPr>
          <w:p w:rsidR="00E2454C" w:rsidRDefault="00E2454C" w:rsidP="00E2454C">
            <w:pPr>
              <w:spacing w:line="272" w:lineRule="exact"/>
              <w:rPr>
                <w:sz w:val="20"/>
                <w:szCs w:val="20"/>
              </w:rPr>
            </w:pPr>
          </w:p>
        </w:tc>
      </w:tr>
      <w:tr w:rsidR="0021512A" w:rsidTr="00E2454C">
        <w:trPr>
          <w:trHeight w:val="580"/>
        </w:trPr>
        <w:tc>
          <w:tcPr>
            <w:tcW w:w="731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</w:p>
        </w:tc>
      </w:tr>
      <w:tr w:rsidR="0021512A" w:rsidTr="00E2454C">
        <w:trPr>
          <w:trHeight w:val="580"/>
        </w:trPr>
        <w:tc>
          <w:tcPr>
            <w:tcW w:w="731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rFonts w:ascii="Times" w:eastAsia="Times" w:hAnsi="Times" w:cs="Times"/>
                <w:sz w:val="24"/>
                <w:szCs w:val="24"/>
              </w:rPr>
            </w:pPr>
          </w:p>
          <w:p w:rsidR="00E2454C" w:rsidRDefault="00E2454C" w:rsidP="00E2454C">
            <w:pPr>
              <w:rPr>
                <w:rFonts w:ascii="Times" w:eastAsia="Times" w:hAnsi="Times" w:cs="Times"/>
                <w:sz w:val="24"/>
                <w:szCs w:val="24"/>
              </w:rPr>
            </w:pPr>
          </w:p>
          <w:p w:rsidR="00E2454C" w:rsidRDefault="00E2454C" w:rsidP="00E2454C">
            <w:pPr>
              <w:rPr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7.3.</w:t>
            </w:r>
          </w:p>
        </w:tc>
        <w:tc>
          <w:tcPr>
            <w:tcW w:w="425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6946" w:type="dxa"/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</w:tr>
      <w:tr w:rsidR="0021512A" w:rsidTr="00E2454C">
        <w:trPr>
          <w:trHeight w:val="580"/>
        </w:trPr>
        <w:tc>
          <w:tcPr>
            <w:tcW w:w="731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>
              <w:rPr>
                <w:rFonts w:eastAsia="Times New Roman"/>
                <w:sz w:val="24"/>
                <w:szCs w:val="24"/>
              </w:rPr>
              <w:t>Гигиена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</w:tr>
      <w:tr w:rsidR="0021512A" w:rsidTr="00E2454C">
        <w:trPr>
          <w:trHeight w:val="580"/>
        </w:trPr>
        <w:tc>
          <w:tcPr>
            <w:tcW w:w="731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.                                 </w:t>
            </w:r>
          </w:p>
        </w:tc>
      </w:tr>
    </w:tbl>
    <w:p w:rsidR="00E2454C" w:rsidRDefault="00B44A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-2540</wp:posOffset>
                </wp:positionV>
                <wp:extent cx="9431655" cy="0"/>
                <wp:effectExtent l="8255" t="8890" r="8890" b="10160"/>
                <wp:wrapNone/>
                <wp:docPr id="1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1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6FFCF" id="Shape 27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-.2pt" to="742.5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FaFAIAACo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OI0V6&#10;kCjeiiaPoTeDcSWE1GpjQ3X0qF7Ns6bfHVK67oja8Rj9djKQmIWM5F1K2DgDN2yHL5pBDNl7HRt1&#10;bG0fIKEF6Bj1ON304EePKBzO84esmE4xoldfQsprorHOf+a6R8GosBQqtIqU5PDsfCBCymtIOFZ6&#10;LaSMckuFhgoX6byICU5LwYIzhDm729bSogMJAxO/WBV47sOs3isWwTpO2OpieyLk2YbLpQp4UArQ&#10;uVjnifgxT+er2WqWj/JJsRrladOMPq3rfFSss8dp89DUdZP9DNSyvOwEY1wFdtfpzPK/U//yTs5z&#10;dZvPWxuS9+ixX0D2+o+ko5ZBvvMgbDU7bexVYxjIGHx5PGHi7/dg3z/x5S8AAAD//wMAUEsDBBQA&#10;BgAIAAAAIQA+Nv3f3AAAAAYBAAAPAAAAZHJzL2Rvd25yZXYueG1sTI7BTsMwEETvlfgHa5G4tU6r&#10;UkyIUyEQSD0gRFtxduMlCYnXUew26d+z5QKn0c6MZl+2Hl0rTtiH2pOG+SwBgVR4W1OpYb97mSoQ&#10;IRqypvWEGs4YYJ1fTTKTWj/QB562sRQ8QiE1GqoYu1TKUFToTJj5DomzL987E/nsS2l7M/C4a+Ui&#10;SVbSmZr4Q2U6fKqwaLZHp+FNyWf/3nwW5+9h96rUprm/2+y1vrkeHx9ARBzjXxku+IwOOTMd/JFs&#10;EK2G6YKLLEsQl3SpbucgDr+GzDP5Hz//AQAA//8DAFBLAQItABQABgAIAAAAIQC2gziS/gAAAOEB&#10;AAATAAAAAAAAAAAAAAAAAAAAAABbQ29udGVudF9UeXBlc10ueG1sUEsBAi0AFAAGAAgAAAAhADj9&#10;If/WAAAAlAEAAAsAAAAAAAAAAAAAAAAALwEAAF9yZWxzLy5yZWxzUEsBAi0AFAAGAAgAAAAhACHd&#10;cVoUAgAAKgQAAA4AAAAAAAAAAAAAAAAALgIAAGRycy9lMm9Eb2MueG1sUEsBAi0AFAAGAAgAAAAh&#10;AD42/d/cAAAABgEAAA8AAAAAAAAAAAAAAAAAbgQAAGRycy9kb3ducmV2LnhtbFBLBQYAAAAABAAE&#10;APMAAAB3BQAAAAA=&#10;" o:allowincell="f" strokeweight=".48pt"/>
            </w:pict>
          </mc:Fallback>
        </mc:AlternateContent>
      </w:r>
    </w:p>
    <w:p w:rsidR="00E2454C" w:rsidRDefault="00E245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2454C" w:rsidRDefault="00E2454C">
      <w:pPr>
        <w:spacing w:line="243" w:lineRule="exact"/>
        <w:rPr>
          <w:sz w:val="20"/>
          <w:szCs w:val="20"/>
        </w:rPr>
      </w:pPr>
    </w:p>
    <w:p w:rsidR="00E2454C" w:rsidRDefault="00E2454C">
      <w:pPr>
        <w:spacing w:line="239" w:lineRule="auto"/>
        <w:ind w:right="74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Приказ об организации питания обучающихся</w:t>
      </w:r>
      <w:r>
        <w:rPr>
          <w:rFonts w:ascii="Times" w:eastAsia="Times" w:hAnsi="Times" w:cs="Times"/>
          <w:sz w:val="23"/>
          <w:szCs w:val="23"/>
        </w:rPr>
        <w:t>.</w:t>
      </w:r>
      <w:r>
        <w:rPr>
          <w:rFonts w:eastAsia="Times New Roman"/>
          <w:sz w:val="23"/>
          <w:szCs w:val="23"/>
        </w:rPr>
        <w:t xml:space="preserve">   </w:t>
      </w:r>
    </w:p>
    <w:p w:rsidR="00E2454C" w:rsidRDefault="00E2454C">
      <w:pPr>
        <w:spacing w:line="239" w:lineRule="auto"/>
        <w:ind w:right="7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 </w:t>
      </w:r>
    </w:p>
    <w:p w:rsidR="00E2454C" w:rsidRDefault="00E2454C">
      <w:pPr>
        <w:sectPr w:rsidR="00E2454C">
          <w:type w:val="continuous"/>
          <w:pgSz w:w="16840" w:h="11900" w:orient="landscape"/>
          <w:pgMar w:top="1098" w:right="800" w:bottom="154" w:left="900" w:header="0" w:footer="0" w:gutter="0"/>
          <w:cols w:num="2" w:space="720" w:equalWidth="0">
            <w:col w:w="10820" w:space="300"/>
            <w:col w:w="4020"/>
          </w:cols>
        </w:sectPr>
      </w:pPr>
    </w:p>
    <w:p w:rsidR="00E2454C" w:rsidRDefault="00E2454C" w:rsidP="00E2454C">
      <w:pPr>
        <w:ind w:left="14900"/>
        <w:rPr>
          <w:sz w:val="20"/>
          <w:szCs w:val="20"/>
        </w:rPr>
      </w:pPr>
    </w:p>
    <w:tbl>
      <w:tblPr>
        <w:tblpPr w:leftFromText="180" w:rightFromText="180" w:horzAnchor="margin" w:tblpXSpec="center" w:tblpY="-990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4222"/>
        <w:gridCol w:w="2808"/>
        <w:gridCol w:w="3027"/>
        <w:gridCol w:w="3824"/>
      </w:tblGrid>
      <w:tr w:rsidR="0021512A" w:rsidTr="00E2454C">
        <w:trPr>
          <w:trHeight w:val="252"/>
        </w:trPr>
        <w:tc>
          <w:tcPr>
            <w:tcW w:w="91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422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82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многодетной или социально</w:t>
            </w:r>
          </w:p>
        </w:tc>
      </w:tr>
      <w:tr w:rsidR="0021512A" w:rsidTr="00E2454C">
        <w:trPr>
          <w:trHeight w:val="250"/>
        </w:trPr>
        <w:tc>
          <w:tcPr>
            <w:tcW w:w="9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422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2808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3027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3824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21512A" w:rsidTr="00E2454C">
        <w:trPr>
          <w:trHeight w:val="99"/>
        </w:trPr>
        <w:tc>
          <w:tcPr>
            <w:tcW w:w="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42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2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3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3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</w:tr>
      <w:tr w:rsidR="0021512A" w:rsidTr="00E2454C">
        <w:trPr>
          <w:trHeight w:val="324"/>
        </w:trPr>
        <w:tc>
          <w:tcPr>
            <w:tcW w:w="9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7.2.</w:t>
            </w:r>
          </w:p>
        </w:tc>
        <w:tc>
          <w:tcPr>
            <w:tcW w:w="422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 питания</w:t>
            </w:r>
          </w:p>
        </w:tc>
        <w:tc>
          <w:tcPr>
            <w:tcW w:w="2808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27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24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21512A" w:rsidTr="00E2454C">
        <w:trPr>
          <w:trHeight w:val="248"/>
        </w:trPr>
        <w:tc>
          <w:tcPr>
            <w:tcW w:w="9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422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2808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  <w:tc>
          <w:tcPr>
            <w:tcW w:w="3027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24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3"/>
                <w:szCs w:val="23"/>
              </w:rPr>
            </w:pPr>
          </w:p>
        </w:tc>
      </w:tr>
      <w:tr w:rsidR="0021512A" w:rsidTr="00E2454C">
        <w:trPr>
          <w:trHeight w:val="250"/>
        </w:trPr>
        <w:tc>
          <w:tcPr>
            <w:tcW w:w="9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422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2808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  <w:tc>
          <w:tcPr>
            <w:tcW w:w="3027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824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100"/>
        </w:trPr>
        <w:tc>
          <w:tcPr>
            <w:tcW w:w="9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42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28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30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  <w:tc>
          <w:tcPr>
            <w:tcW w:w="3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9"/>
                <w:szCs w:val="9"/>
              </w:rPr>
            </w:pPr>
          </w:p>
        </w:tc>
      </w:tr>
      <w:tr w:rsidR="0021512A" w:rsidTr="00E2454C">
        <w:trPr>
          <w:trHeight w:val="324"/>
        </w:trPr>
        <w:tc>
          <w:tcPr>
            <w:tcW w:w="9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right="320"/>
              <w:jc w:val="right"/>
              <w:rPr>
                <w:sz w:val="20"/>
                <w:szCs w:val="20"/>
              </w:rPr>
            </w:pPr>
          </w:p>
        </w:tc>
        <w:tc>
          <w:tcPr>
            <w:tcW w:w="4222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808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027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824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</w:p>
        </w:tc>
      </w:tr>
    </w:tbl>
    <w:p w:rsidR="00E2454C" w:rsidRDefault="00E2454C">
      <w:pPr>
        <w:spacing w:line="249" w:lineRule="exact"/>
        <w:rPr>
          <w:sz w:val="20"/>
          <w:szCs w:val="20"/>
        </w:rPr>
      </w:pPr>
    </w:p>
    <w:p w:rsidR="00E2454C" w:rsidRDefault="00E2454C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ГРАФИК</w:t>
      </w:r>
    </w:p>
    <w:p w:rsidR="00E2454C" w:rsidRDefault="00E2454C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проведения генеральной уборки столовой</w:t>
      </w:r>
    </w:p>
    <w:p w:rsidR="00E2454C" w:rsidRDefault="00E2454C">
      <w:pPr>
        <w:spacing w:line="307" w:lineRule="exact"/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8920"/>
        <w:gridCol w:w="4400"/>
      </w:tblGrid>
      <w:tr w:rsidR="0021512A" w:rsidTr="00E2454C">
        <w:trPr>
          <w:trHeight w:val="430"/>
          <w:jc w:val="center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8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3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21512A" w:rsidTr="00E2454C">
        <w:trPr>
          <w:trHeight w:val="103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8"/>
                <w:szCs w:val="8"/>
              </w:rPr>
            </w:pPr>
          </w:p>
        </w:tc>
      </w:tr>
      <w:tr w:rsidR="0021512A" w:rsidTr="00E2454C">
        <w:trPr>
          <w:trHeight w:val="358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столовой проводится после каждого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21512A" w:rsidTr="00E2454C">
        <w:trPr>
          <w:trHeight w:val="29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361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8920" w:type="dxa"/>
            <w:vMerge w:val="restart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столов производится после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  Мытье столов с дезинфицирующим раствором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21512A" w:rsidTr="00E2454C">
        <w:trPr>
          <w:trHeight w:val="274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8920" w:type="dxa"/>
            <w:vMerge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spacing w:line="27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 w:rsidTr="00E2454C">
        <w:trPr>
          <w:trHeight w:val="109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  <w:tr w:rsidR="0021512A" w:rsidTr="00E2454C">
        <w:trPr>
          <w:trHeight w:val="358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Мытье посуды осуществляется после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21512A" w:rsidTr="00E2454C">
        <w:trPr>
          <w:trHeight w:val="276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E2454C" w:rsidRDefault="00E2454C" w:rsidP="00E2454C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4"/>
                <w:szCs w:val="24"/>
              </w:rPr>
            </w:pPr>
          </w:p>
        </w:tc>
      </w:tr>
      <w:tr w:rsidR="0021512A" w:rsidTr="00E2454C">
        <w:trPr>
          <w:trHeight w:val="10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  <w:tr w:rsidR="0021512A" w:rsidTr="00E2454C">
        <w:trPr>
          <w:trHeight w:val="361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4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Мочалки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щетки для мытья инвентаря обрабатываются после использования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21512A" w:rsidTr="00E2454C">
        <w:trPr>
          <w:trHeight w:val="274"/>
          <w:jc w:val="center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  <w:tc>
          <w:tcPr>
            <w:tcW w:w="8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согласно сан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правилам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23"/>
                <w:szCs w:val="23"/>
              </w:rPr>
            </w:pPr>
          </w:p>
        </w:tc>
      </w:tr>
      <w:tr w:rsidR="0021512A" w:rsidTr="00E2454C">
        <w:trPr>
          <w:trHeight w:val="358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5</w:t>
            </w:r>
          </w:p>
        </w:tc>
        <w:tc>
          <w:tcPr>
            <w:tcW w:w="89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Остатки пищи обеззараживаются и удаляются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21512A" w:rsidTr="00E2454C">
        <w:trPr>
          <w:trHeight w:val="10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454C" w:rsidRDefault="00E2454C">
            <w:pPr>
              <w:rPr>
                <w:sz w:val="9"/>
                <w:szCs w:val="9"/>
              </w:rPr>
            </w:pPr>
          </w:p>
        </w:tc>
      </w:tr>
    </w:tbl>
    <w:p w:rsidR="00E2454C" w:rsidRDefault="00E2454C">
      <w:pPr>
        <w:ind w:left="15340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 </w:t>
      </w:r>
    </w:p>
    <w:sectPr w:rsidR="00E2454C" w:rsidSect="00E2454C">
      <w:type w:val="continuous"/>
      <w:pgSz w:w="16840" w:h="11900" w:orient="landscape"/>
      <w:pgMar w:top="986" w:right="800" w:bottom="154" w:left="460" w:header="0" w:footer="0" w:gutter="0"/>
      <w:cols w:space="720" w:equalWidth="0">
        <w:col w:w="155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4C6ADA74"/>
    <w:lvl w:ilvl="0" w:tplc="725A8BAE">
      <w:start w:val="5"/>
      <w:numFmt w:val="decimal"/>
      <w:lvlText w:val="%1."/>
      <w:lvlJc w:val="left"/>
    </w:lvl>
    <w:lvl w:ilvl="1" w:tplc="1B5AB6FA">
      <w:start w:val="1"/>
      <w:numFmt w:val="bullet"/>
      <w:lvlText w:val="В"/>
      <w:lvlJc w:val="left"/>
    </w:lvl>
    <w:lvl w:ilvl="2" w:tplc="392E1F04">
      <w:numFmt w:val="decimal"/>
      <w:lvlText w:val=""/>
      <w:lvlJc w:val="left"/>
    </w:lvl>
    <w:lvl w:ilvl="3" w:tplc="24868A5C">
      <w:numFmt w:val="decimal"/>
      <w:lvlText w:val=""/>
      <w:lvlJc w:val="left"/>
    </w:lvl>
    <w:lvl w:ilvl="4" w:tplc="6BCE2132">
      <w:numFmt w:val="decimal"/>
      <w:lvlText w:val=""/>
      <w:lvlJc w:val="left"/>
    </w:lvl>
    <w:lvl w:ilvl="5" w:tplc="E7706C74">
      <w:numFmt w:val="decimal"/>
      <w:lvlText w:val=""/>
      <w:lvlJc w:val="left"/>
    </w:lvl>
    <w:lvl w:ilvl="6" w:tplc="33E67CBC">
      <w:numFmt w:val="decimal"/>
      <w:lvlText w:val=""/>
      <w:lvlJc w:val="left"/>
    </w:lvl>
    <w:lvl w:ilvl="7" w:tplc="C6FA0B1C">
      <w:numFmt w:val="decimal"/>
      <w:lvlText w:val=""/>
      <w:lvlJc w:val="left"/>
    </w:lvl>
    <w:lvl w:ilvl="8" w:tplc="A122FCD0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87E4CB82"/>
    <w:lvl w:ilvl="0" w:tplc="B8262612">
      <w:start w:val="3"/>
      <w:numFmt w:val="decimal"/>
      <w:lvlText w:val="%1."/>
      <w:lvlJc w:val="left"/>
    </w:lvl>
    <w:lvl w:ilvl="1" w:tplc="C6AAF6F8">
      <w:numFmt w:val="decimal"/>
      <w:lvlText w:val=""/>
      <w:lvlJc w:val="left"/>
    </w:lvl>
    <w:lvl w:ilvl="2" w:tplc="085E6D26">
      <w:numFmt w:val="decimal"/>
      <w:lvlText w:val=""/>
      <w:lvlJc w:val="left"/>
    </w:lvl>
    <w:lvl w:ilvl="3" w:tplc="C2CA786C">
      <w:numFmt w:val="decimal"/>
      <w:lvlText w:val=""/>
      <w:lvlJc w:val="left"/>
    </w:lvl>
    <w:lvl w:ilvl="4" w:tplc="480A2A84">
      <w:numFmt w:val="decimal"/>
      <w:lvlText w:val=""/>
      <w:lvlJc w:val="left"/>
    </w:lvl>
    <w:lvl w:ilvl="5" w:tplc="569030A8">
      <w:numFmt w:val="decimal"/>
      <w:lvlText w:val=""/>
      <w:lvlJc w:val="left"/>
    </w:lvl>
    <w:lvl w:ilvl="6" w:tplc="E58AA2EA">
      <w:numFmt w:val="decimal"/>
      <w:lvlText w:val=""/>
      <w:lvlJc w:val="left"/>
    </w:lvl>
    <w:lvl w:ilvl="7" w:tplc="62C0F2C8">
      <w:numFmt w:val="decimal"/>
      <w:lvlText w:val=""/>
      <w:lvlJc w:val="left"/>
    </w:lvl>
    <w:lvl w:ilvl="8" w:tplc="758E467E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3BA0D64E"/>
    <w:lvl w:ilvl="0" w:tplc="129C6C60">
      <w:start w:val="1"/>
      <w:numFmt w:val="bullet"/>
      <w:lvlText w:val="·"/>
      <w:lvlJc w:val="left"/>
    </w:lvl>
    <w:lvl w:ilvl="1" w:tplc="33186BFC">
      <w:numFmt w:val="decimal"/>
      <w:lvlText w:val=""/>
      <w:lvlJc w:val="left"/>
    </w:lvl>
    <w:lvl w:ilvl="2" w:tplc="1F8210B8">
      <w:numFmt w:val="decimal"/>
      <w:lvlText w:val=""/>
      <w:lvlJc w:val="left"/>
    </w:lvl>
    <w:lvl w:ilvl="3" w:tplc="D7F8FBEC">
      <w:numFmt w:val="decimal"/>
      <w:lvlText w:val=""/>
      <w:lvlJc w:val="left"/>
    </w:lvl>
    <w:lvl w:ilvl="4" w:tplc="34FAA984">
      <w:numFmt w:val="decimal"/>
      <w:lvlText w:val=""/>
      <w:lvlJc w:val="left"/>
    </w:lvl>
    <w:lvl w:ilvl="5" w:tplc="C4580C74">
      <w:numFmt w:val="decimal"/>
      <w:lvlText w:val=""/>
      <w:lvlJc w:val="left"/>
    </w:lvl>
    <w:lvl w:ilvl="6" w:tplc="0EB6DCA0">
      <w:numFmt w:val="decimal"/>
      <w:lvlText w:val=""/>
      <w:lvlJc w:val="left"/>
    </w:lvl>
    <w:lvl w:ilvl="7" w:tplc="73D2D646">
      <w:numFmt w:val="decimal"/>
      <w:lvlText w:val=""/>
      <w:lvlJc w:val="left"/>
    </w:lvl>
    <w:lvl w:ilvl="8" w:tplc="CD8CF4C0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421A4A12"/>
    <w:lvl w:ilvl="0" w:tplc="C7720660">
      <w:start w:val="7"/>
      <w:numFmt w:val="decimal"/>
      <w:lvlText w:val="%1."/>
      <w:lvlJc w:val="left"/>
    </w:lvl>
    <w:lvl w:ilvl="1" w:tplc="FF86425C">
      <w:numFmt w:val="decimal"/>
      <w:lvlText w:val=""/>
      <w:lvlJc w:val="left"/>
    </w:lvl>
    <w:lvl w:ilvl="2" w:tplc="12EC6B02">
      <w:numFmt w:val="decimal"/>
      <w:lvlText w:val=""/>
      <w:lvlJc w:val="left"/>
    </w:lvl>
    <w:lvl w:ilvl="3" w:tplc="CE74C76C">
      <w:numFmt w:val="decimal"/>
      <w:lvlText w:val=""/>
      <w:lvlJc w:val="left"/>
    </w:lvl>
    <w:lvl w:ilvl="4" w:tplc="F2E83162">
      <w:numFmt w:val="decimal"/>
      <w:lvlText w:val=""/>
      <w:lvlJc w:val="left"/>
    </w:lvl>
    <w:lvl w:ilvl="5" w:tplc="F9A016F6">
      <w:numFmt w:val="decimal"/>
      <w:lvlText w:val=""/>
      <w:lvlJc w:val="left"/>
    </w:lvl>
    <w:lvl w:ilvl="6" w:tplc="35705DAA">
      <w:numFmt w:val="decimal"/>
      <w:lvlText w:val=""/>
      <w:lvlJc w:val="left"/>
    </w:lvl>
    <w:lvl w:ilvl="7" w:tplc="C2605654">
      <w:numFmt w:val="decimal"/>
      <w:lvlText w:val=""/>
      <w:lvlJc w:val="left"/>
    </w:lvl>
    <w:lvl w:ilvl="8" w:tplc="42C262BE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7C146DA8"/>
    <w:lvl w:ilvl="0" w:tplc="A72CE294">
      <w:start w:val="5"/>
      <w:numFmt w:val="decimal"/>
      <w:lvlText w:val="%1."/>
      <w:lvlJc w:val="left"/>
    </w:lvl>
    <w:lvl w:ilvl="1" w:tplc="0E2277D8">
      <w:numFmt w:val="decimal"/>
      <w:lvlText w:val=""/>
      <w:lvlJc w:val="left"/>
    </w:lvl>
    <w:lvl w:ilvl="2" w:tplc="FB80EFFA">
      <w:numFmt w:val="decimal"/>
      <w:lvlText w:val=""/>
      <w:lvlJc w:val="left"/>
    </w:lvl>
    <w:lvl w:ilvl="3" w:tplc="EA68318A">
      <w:numFmt w:val="decimal"/>
      <w:lvlText w:val=""/>
      <w:lvlJc w:val="left"/>
    </w:lvl>
    <w:lvl w:ilvl="4" w:tplc="EEFE3D12">
      <w:numFmt w:val="decimal"/>
      <w:lvlText w:val=""/>
      <w:lvlJc w:val="left"/>
    </w:lvl>
    <w:lvl w:ilvl="5" w:tplc="36107AF0">
      <w:numFmt w:val="decimal"/>
      <w:lvlText w:val=""/>
      <w:lvlJc w:val="left"/>
    </w:lvl>
    <w:lvl w:ilvl="6" w:tplc="D098FC88">
      <w:numFmt w:val="decimal"/>
      <w:lvlText w:val=""/>
      <w:lvlJc w:val="left"/>
    </w:lvl>
    <w:lvl w:ilvl="7" w:tplc="B764298A">
      <w:numFmt w:val="decimal"/>
      <w:lvlText w:val=""/>
      <w:lvlJc w:val="left"/>
    </w:lvl>
    <w:lvl w:ilvl="8" w:tplc="EC341656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1A2C8844"/>
    <w:lvl w:ilvl="0" w:tplc="EB222306">
      <w:start w:val="1"/>
      <w:numFmt w:val="bullet"/>
      <w:lvlText w:val="·"/>
      <w:lvlJc w:val="left"/>
    </w:lvl>
    <w:lvl w:ilvl="1" w:tplc="1B527468">
      <w:start w:val="8"/>
      <w:numFmt w:val="decimal"/>
      <w:lvlText w:val="%2."/>
      <w:lvlJc w:val="left"/>
    </w:lvl>
    <w:lvl w:ilvl="2" w:tplc="3252F7A8">
      <w:numFmt w:val="decimal"/>
      <w:lvlText w:val=""/>
      <w:lvlJc w:val="left"/>
    </w:lvl>
    <w:lvl w:ilvl="3" w:tplc="7DF8049E">
      <w:numFmt w:val="decimal"/>
      <w:lvlText w:val=""/>
      <w:lvlJc w:val="left"/>
    </w:lvl>
    <w:lvl w:ilvl="4" w:tplc="7D3AB740">
      <w:numFmt w:val="decimal"/>
      <w:lvlText w:val=""/>
      <w:lvlJc w:val="left"/>
    </w:lvl>
    <w:lvl w:ilvl="5" w:tplc="C22482F0">
      <w:numFmt w:val="decimal"/>
      <w:lvlText w:val=""/>
      <w:lvlJc w:val="left"/>
    </w:lvl>
    <w:lvl w:ilvl="6" w:tplc="BBE268FA">
      <w:numFmt w:val="decimal"/>
      <w:lvlText w:val=""/>
      <w:lvlJc w:val="left"/>
    </w:lvl>
    <w:lvl w:ilvl="7" w:tplc="9AFAF298">
      <w:numFmt w:val="decimal"/>
      <w:lvlText w:val=""/>
      <w:lvlJc w:val="left"/>
    </w:lvl>
    <w:lvl w:ilvl="8" w:tplc="534A929A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D940E6BC"/>
    <w:lvl w:ilvl="0" w:tplc="142C59F4">
      <w:start w:val="4"/>
      <w:numFmt w:val="decimal"/>
      <w:lvlText w:val="%1."/>
      <w:lvlJc w:val="left"/>
    </w:lvl>
    <w:lvl w:ilvl="1" w:tplc="5EFAF318">
      <w:numFmt w:val="decimal"/>
      <w:lvlText w:val=""/>
      <w:lvlJc w:val="left"/>
    </w:lvl>
    <w:lvl w:ilvl="2" w:tplc="7D42DA50">
      <w:numFmt w:val="decimal"/>
      <w:lvlText w:val=""/>
      <w:lvlJc w:val="left"/>
    </w:lvl>
    <w:lvl w:ilvl="3" w:tplc="DFC06998">
      <w:numFmt w:val="decimal"/>
      <w:lvlText w:val=""/>
      <w:lvlJc w:val="left"/>
    </w:lvl>
    <w:lvl w:ilvl="4" w:tplc="81CE26F6">
      <w:numFmt w:val="decimal"/>
      <w:lvlText w:val=""/>
      <w:lvlJc w:val="left"/>
    </w:lvl>
    <w:lvl w:ilvl="5" w:tplc="F8E29622">
      <w:numFmt w:val="decimal"/>
      <w:lvlText w:val=""/>
      <w:lvlJc w:val="left"/>
    </w:lvl>
    <w:lvl w:ilvl="6" w:tplc="265CDC78">
      <w:numFmt w:val="decimal"/>
      <w:lvlText w:val=""/>
      <w:lvlJc w:val="left"/>
    </w:lvl>
    <w:lvl w:ilvl="7" w:tplc="6C22E23C">
      <w:numFmt w:val="decimal"/>
      <w:lvlText w:val=""/>
      <w:lvlJc w:val="left"/>
    </w:lvl>
    <w:lvl w:ilvl="8" w:tplc="9296304C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B5BC9DB8"/>
    <w:lvl w:ilvl="0" w:tplc="E42897DA">
      <w:start w:val="1"/>
      <w:numFmt w:val="bullet"/>
      <w:lvlText w:val="·"/>
      <w:lvlJc w:val="left"/>
    </w:lvl>
    <w:lvl w:ilvl="1" w:tplc="315C1BD0">
      <w:numFmt w:val="decimal"/>
      <w:lvlText w:val=""/>
      <w:lvlJc w:val="left"/>
    </w:lvl>
    <w:lvl w:ilvl="2" w:tplc="7E8E8598">
      <w:numFmt w:val="decimal"/>
      <w:lvlText w:val=""/>
      <w:lvlJc w:val="left"/>
    </w:lvl>
    <w:lvl w:ilvl="3" w:tplc="AAE80216">
      <w:numFmt w:val="decimal"/>
      <w:lvlText w:val=""/>
      <w:lvlJc w:val="left"/>
    </w:lvl>
    <w:lvl w:ilvl="4" w:tplc="5124297C">
      <w:numFmt w:val="decimal"/>
      <w:lvlText w:val=""/>
      <w:lvlJc w:val="left"/>
    </w:lvl>
    <w:lvl w:ilvl="5" w:tplc="EC262B4E">
      <w:numFmt w:val="decimal"/>
      <w:lvlText w:val=""/>
      <w:lvlJc w:val="left"/>
    </w:lvl>
    <w:lvl w:ilvl="6" w:tplc="BDDAEE86">
      <w:numFmt w:val="decimal"/>
      <w:lvlText w:val=""/>
      <w:lvlJc w:val="left"/>
    </w:lvl>
    <w:lvl w:ilvl="7" w:tplc="2FB6B19E">
      <w:numFmt w:val="decimal"/>
      <w:lvlText w:val=""/>
      <w:lvlJc w:val="left"/>
    </w:lvl>
    <w:lvl w:ilvl="8" w:tplc="B1849056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E63C3CC0"/>
    <w:lvl w:ilvl="0" w:tplc="4EF8F2E6">
      <w:start w:val="4"/>
      <w:numFmt w:val="decimal"/>
      <w:lvlText w:val="%1."/>
      <w:lvlJc w:val="left"/>
    </w:lvl>
    <w:lvl w:ilvl="1" w:tplc="12F0F8F2">
      <w:numFmt w:val="decimal"/>
      <w:lvlText w:val=""/>
      <w:lvlJc w:val="left"/>
    </w:lvl>
    <w:lvl w:ilvl="2" w:tplc="09566AEC">
      <w:numFmt w:val="decimal"/>
      <w:lvlText w:val=""/>
      <w:lvlJc w:val="left"/>
    </w:lvl>
    <w:lvl w:ilvl="3" w:tplc="7BC84E4C">
      <w:numFmt w:val="decimal"/>
      <w:lvlText w:val=""/>
      <w:lvlJc w:val="left"/>
    </w:lvl>
    <w:lvl w:ilvl="4" w:tplc="4B42733A">
      <w:numFmt w:val="decimal"/>
      <w:lvlText w:val=""/>
      <w:lvlJc w:val="left"/>
    </w:lvl>
    <w:lvl w:ilvl="5" w:tplc="09320574">
      <w:numFmt w:val="decimal"/>
      <w:lvlText w:val=""/>
      <w:lvlJc w:val="left"/>
    </w:lvl>
    <w:lvl w:ilvl="6" w:tplc="ADB0AA24">
      <w:numFmt w:val="decimal"/>
      <w:lvlText w:val=""/>
      <w:lvlJc w:val="left"/>
    </w:lvl>
    <w:lvl w:ilvl="7" w:tplc="93E679B4">
      <w:numFmt w:val="decimal"/>
      <w:lvlText w:val=""/>
      <w:lvlJc w:val="left"/>
    </w:lvl>
    <w:lvl w:ilvl="8" w:tplc="5B9C03B6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6C349658"/>
    <w:lvl w:ilvl="0" w:tplc="5D6EAC7A">
      <w:start w:val="1"/>
      <w:numFmt w:val="bullet"/>
      <w:lvlText w:val="·"/>
      <w:lvlJc w:val="left"/>
    </w:lvl>
    <w:lvl w:ilvl="1" w:tplc="51ACA190">
      <w:numFmt w:val="decimal"/>
      <w:lvlText w:val=""/>
      <w:lvlJc w:val="left"/>
    </w:lvl>
    <w:lvl w:ilvl="2" w:tplc="98F439FA">
      <w:numFmt w:val="decimal"/>
      <w:lvlText w:val=""/>
      <w:lvlJc w:val="left"/>
    </w:lvl>
    <w:lvl w:ilvl="3" w:tplc="83D86D06">
      <w:numFmt w:val="decimal"/>
      <w:lvlText w:val=""/>
      <w:lvlJc w:val="left"/>
    </w:lvl>
    <w:lvl w:ilvl="4" w:tplc="0184954A">
      <w:numFmt w:val="decimal"/>
      <w:lvlText w:val=""/>
      <w:lvlJc w:val="left"/>
    </w:lvl>
    <w:lvl w:ilvl="5" w:tplc="B4362206">
      <w:numFmt w:val="decimal"/>
      <w:lvlText w:val=""/>
      <w:lvlJc w:val="left"/>
    </w:lvl>
    <w:lvl w:ilvl="6" w:tplc="B2747810">
      <w:numFmt w:val="decimal"/>
      <w:lvlText w:val=""/>
      <w:lvlJc w:val="left"/>
    </w:lvl>
    <w:lvl w:ilvl="7" w:tplc="5D0CFFAE">
      <w:numFmt w:val="decimal"/>
      <w:lvlText w:val=""/>
      <w:lvlJc w:val="left"/>
    </w:lvl>
    <w:lvl w:ilvl="8" w:tplc="64F8D850">
      <w:numFmt w:val="decimal"/>
      <w:lvlText w:val=""/>
      <w:lvlJc w:val="left"/>
    </w:lvl>
  </w:abstractNum>
  <w:abstractNum w:abstractNumId="10" w15:restartNumberingAfterBreak="0">
    <w:nsid w:val="00004509"/>
    <w:multiLevelType w:val="hybridMultilevel"/>
    <w:tmpl w:val="157EE4CE"/>
    <w:lvl w:ilvl="0" w:tplc="C44649F6">
      <w:start w:val="1"/>
      <w:numFmt w:val="bullet"/>
      <w:lvlText w:val="·"/>
      <w:lvlJc w:val="left"/>
    </w:lvl>
    <w:lvl w:ilvl="1" w:tplc="E7148284">
      <w:numFmt w:val="decimal"/>
      <w:lvlText w:val=""/>
      <w:lvlJc w:val="left"/>
    </w:lvl>
    <w:lvl w:ilvl="2" w:tplc="9CF00C46">
      <w:numFmt w:val="decimal"/>
      <w:lvlText w:val=""/>
      <w:lvlJc w:val="left"/>
    </w:lvl>
    <w:lvl w:ilvl="3" w:tplc="1DFCAE2A">
      <w:numFmt w:val="decimal"/>
      <w:lvlText w:val=""/>
      <w:lvlJc w:val="left"/>
    </w:lvl>
    <w:lvl w:ilvl="4" w:tplc="F4283E60">
      <w:numFmt w:val="decimal"/>
      <w:lvlText w:val=""/>
      <w:lvlJc w:val="left"/>
    </w:lvl>
    <w:lvl w:ilvl="5" w:tplc="4F328EE6">
      <w:numFmt w:val="decimal"/>
      <w:lvlText w:val=""/>
      <w:lvlJc w:val="left"/>
    </w:lvl>
    <w:lvl w:ilvl="6" w:tplc="AD60DC40">
      <w:numFmt w:val="decimal"/>
      <w:lvlText w:val=""/>
      <w:lvlJc w:val="left"/>
    </w:lvl>
    <w:lvl w:ilvl="7" w:tplc="1D5A63FE">
      <w:numFmt w:val="decimal"/>
      <w:lvlText w:val=""/>
      <w:lvlJc w:val="left"/>
    </w:lvl>
    <w:lvl w:ilvl="8" w:tplc="87B24970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EEC22342"/>
    <w:lvl w:ilvl="0" w:tplc="4E3E00D2">
      <w:start w:val="1"/>
      <w:numFmt w:val="bullet"/>
      <w:lvlText w:val="·"/>
      <w:lvlJc w:val="left"/>
    </w:lvl>
    <w:lvl w:ilvl="1" w:tplc="B3C07730">
      <w:start w:val="1"/>
      <w:numFmt w:val="decimal"/>
      <w:lvlText w:val="%2."/>
      <w:lvlJc w:val="left"/>
    </w:lvl>
    <w:lvl w:ilvl="2" w:tplc="FF96D286">
      <w:numFmt w:val="decimal"/>
      <w:lvlText w:val=""/>
      <w:lvlJc w:val="left"/>
    </w:lvl>
    <w:lvl w:ilvl="3" w:tplc="ED403340">
      <w:numFmt w:val="decimal"/>
      <w:lvlText w:val=""/>
      <w:lvlJc w:val="left"/>
    </w:lvl>
    <w:lvl w:ilvl="4" w:tplc="649E563C">
      <w:numFmt w:val="decimal"/>
      <w:lvlText w:val=""/>
      <w:lvlJc w:val="left"/>
    </w:lvl>
    <w:lvl w:ilvl="5" w:tplc="9084BFDA">
      <w:numFmt w:val="decimal"/>
      <w:lvlText w:val=""/>
      <w:lvlJc w:val="left"/>
    </w:lvl>
    <w:lvl w:ilvl="6" w:tplc="C12084E8">
      <w:numFmt w:val="decimal"/>
      <w:lvlText w:val=""/>
      <w:lvlJc w:val="left"/>
    </w:lvl>
    <w:lvl w:ilvl="7" w:tplc="3070B85E">
      <w:numFmt w:val="decimal"/>
      <w:lvlText w:val=""/>
      <w:lvlJc w:val="left"/>
    </w:lvl>
    <w:lvl w:ilvl="8" w:tplc="6A9E8A66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94DC58A2"/>
    <w:lvl w:ilvl="0" w:tplc="53BA8234">
      <w:start w:val="1"/>
      <w:numFmt w:val="bullet"/>
      <w:lvlText w:val="·"/>
      <w:lvlJc w:val="left"/>
    </w:lvl>
    <w:lvl w:ilvl="1" w:tplc="96D87750">
      <w:numFmt w:val="decimal"/>
      <w:lvlText w:val=""/>
      <w:lvlJc w:val="left"/>
    </w:lvl>
    <w:lvl w:ilvl="2" w:tplc="C038A1F8">
      <w:numFmt w:val="decimal"/>
      <w:lvlText w:val=""/>
      <w:lvlJc w:val="left"/>
    </w:lvl>
    <w:lvl w:ilvl="3" w:tplc="20547F10">
      <w:numFmt w:val="decimal"/>
      <w:lvlText w:val=""/>
      <w:lvlJc w:val="left"/>
    </w:lvl>
    <w:lvl w:ilvl="4" w:tplc="2FB21298">
      <w:numFmt w:val="decimal"/>
      <w:lvlText w:val=""/>
      <w:lvlJc w:val="left"/>
    </w:lvl>
    <w:lvl w:ilvl="5" w:tplc="D3B8C40E">
      <w:numFmt w:val="decimal"/>
      <w:lvlText w:val=""/>
      <w:lvlJc w:val="left"/>
    </w:lvl>
    <w:lvl w:ilvl="6" w:tplc="F360719E">
      <w:numFmt w:val="decimal"/>
      <w:lvlText w:val=""/>
      <w:lvlJc w:val="left"/>
    </w:lvl>
    <w:lvl w:ilvl="7" w:tplc="4094C508">
      <w:numFmt w:val="decimal"/>
      <w:lvlText w:val=""/>
      <w:lvlJc w:val="left"/>
    </w:lvl>
    <w:lvl w:ilvl="8" w:tplc="4030BF3C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B406BE8E"/>
    <w:lvl w:ilvl="0" w:tplc="4DD08376">
      <w:start w:val="1"/>
      <w:numFmt w:val="bullet"/>
      <w:lvlText w:val="·"/>
      <w:lvlJc w:val="left"/>
    </w:lvl>
    <w:lvl w:ilvl="1" w:tplc="CE70205C">
      <w:start w:val="2"/>
      <w:numFmt w:val="decimal"/>
      <w:lvlText w:val="%2."/>
      <w:lvlJc w:val="left"/>
    </w:lvl>
    <w:lvl w:ilvl="2" w:tplc="DD5E1EDE">
      <w:numFmt w:val="decimal"/>
      <w:lvlText w:val=""/>
      <w:lvlJc w:val="left"/>
    </w:lvl>
    <w:lvl w:ilvl="3" w:tplc="9D368DF8">
      <w:numFmt w:val="decimal"/>
      <w:lvlText w:val=""/>
      <w:lvlJc w:val="left"/>
    </w:lvl>
    <w:lvl w:ilvl="4" w:tplc="DDA235E8">
      <w:numFmt w:val="decimal"/>
      <w:lvlText w:val=""/>
      <w:lvlJc w:val="left"/>
    </w:lvl>
    <w:lvl w:ilvl="5" w:tplc="91B69ED0">
      <w:numFmt w:val="decimal"/>
      <w:lvlText w:val=""/>
      <w:lvlJc w:val="left"/>
    </w:lvl>
    <w:lvl w:ilvl="6" w:tplc="25326E52">
      <w:numFmt w:val="decimal"/>
      <w:lvlText w:val=""/>
      <w:lvlJc w:val="left"/>
    </w:lvl>
    <w:lvl w:ilvl="7" w:tplc="A4302E7E">
      <w:numFmt w:val="decimal"/>
      <w:lvlText w:val=""/>
      <w:lvlJc w:val="left"/>
    </w:lvl>
    <w:lvl w:ilvl="8" w:tplc="DEA01CC6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3422502E"/>
    <w:lvl w:ilvl="0" w:tplc="EFEE2832">
      <w:start w:val="6"/>
      <w:numFmt w:val="decimal"/>
      <w:lvlText w:val="%1."/>
      <w:lvlJc w:val="left"/>
    </w:lvl>
    <w:lvl w:ilvl="1" w:tplc="5E6AA510">
      <w:numFmt w:val="decimal"/>
      <w:lvlText w:val=""/>
      <w:lvlJc w:val="left"/>
    </w:lvl>
    <w:lvl w:ilvl="2" w:tplc="D8480566">
      <w:numFmt w:val="decimal"/>
      <w:lvlText w:val=""/>
      <w:lvlJc w:val="left"/>
    </w:lvl>
    <w:lvl w:ilvl="3" w:tplc="775A4F96">
      <w:numFmt w:val="decimal"/>
      <w:lvlText w:val=""/>
      <w:lvlJc w:val="left"/>
    </w:lvl>
    <w:lvl w:ilvl="4" w:tplc="9132D5C0">
      <w:numFmt w:val="decimal"/>
      <w:lvlText w:val=""/>
      <w:lvlJc w:val="left"/>
    </w:lvl>
    <w:lvl w:ilvl="5" w:tplc="BB6C9902">
      <w:numFmt w:val="decimal"/>
      <w:lvlText w:val=""/>
      <w:lvlJc w:val="left"/>
    </w:lvl>
    <w:lvl w:ilvl="6" w:tplc="8C74C038">
      <w:numFmt w:val="decimal"/>
      <w:lvlText w:val=""/>
      <w:lvlJc w:val="left"/>
    </w:lvl>
    <w:lvl w:ilvl="7" w:tplc="C396E320">
      <w:numFmt w:val="decimal"/>
      <w:lvlText w:val=""/>
      <w:lvlJc w:val="left"/>
    </w:lvl>
    <w:lvl w:ilvl="8" w:tplc="C43240CA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BE80D6A4"/>
    <w:lvl w:ilvl="0" w:tplc="82FA55C4">
      <w:start w:val="3"/>
      <w:numFmt w:val="decimal"/>
      <w:lvlText w:val="%1."/>
      <w:lvlJc w:val="left"/>
    </w:lvl>
    <w:lvl w:ilvl="1" w:tplc="92126AD2">
      <w:numFmt w:val="decimal"/>
      <w:lvlText w:val=""/>
      <w:lvlJc w:val="left"/>
    </w:lvl>
    <w:lvl w:ilvl="2" w:tplc="97B8F4AE">
      <w:numFmt w:val="decimal"/>
      <w:lvlText w:val=""/>
      <w:lvlJc w:val="left"/>
    </w:lvl>
    <w:lvl w:ilvl="3" w:tplc="461E5720">
      <w:numFmt w:val="decimal"/>
      <w:lvlText w:val=""/>
      <w:lvlJc w:val="left"/>
    </w:lvl>
    <w:lvl w:ilvl="4" w:tplc="F704101C">
      <w:numFmt w:val="decimal"/>
      <w:lvlText w:val=""/>
      <w:lvlJc w:val="left"/>
    </w:lvl>
    <w:lvl w:ilvl="5" w:tplc="7DBE5DF8">
      <w:numFmt w:val="decimal"/>
      <w:lvlText w:val=""/>
      <w:lvlJc w:val="left"/>
    </w:lvl>
    <w:lvl w:ilvl="6" w:tplc="62107416">
      <w:numFmt w:val="decimal"/>
      <w:lvlText w:val=""/>
      <w:lvlJc w:val="left"/>
    </w:lvl>
    <w:lvl w:ilvl="7" w:tplc="DB5ABA28">
      <w:numFmt w:val="decimal"/>
      <w:lvlText w:val=""/>
      <w:lvlJc w:val="left"/>
    </w:lvl>
    <w:lvl w:ilvl="8" w:tplc="3D2C27FC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8056CB1C"/>
    <w:lvl w:ilvl="0" w:tplc="285CB4EA">
      <w:start w:val="10"/>
      <w:numFmt w:val="decimal"/>
      <w:lvlText w:val="%1."/>
      <w:lvlJc w:val="left"/>
    </w:lvl>
    <w:lvl w:ilvl="1" w:tplc="03448ED4">
      <w:numFmt w:val="decimal"/>
      <w:lvlText w:val=""/>
      <w:lvlJc w:val="left"/>
    </w:lvl>
    <w:lvl w:ilvl="2" w:tplc="D2385D9E">
      <w:numFmt w:val="decimal"/>
      <w:lvlText w:val=""/>
      <w:lvlJc w:val="left"/>
    </w:lvl>
    <w:lvl w:ilvl="3" w:tplc="E32EED84">
      <w:numFmt w:val="decimal"/>
      <w:lvlText w:val=""/>
      <w:lvlJc w:val="left"/>
    </w:lvl>
    <w:lvl w:ilvl="4" w:tplc="5EAEBD78">
      <w:numFmt w:val="decimal"/>
      <w:lvlText w:val=""/>
      <w:lvlJc w:val="left"/>
    </w:lvl>
    <w:lvl w:ilvl="5" w:tplc="3536B2BC">
      <w:numFmt w:val="decimal"/>
      <w:lvlText w:val=""/>
      <w:lvlJc w:val="left"/>
    </w:lvl>
    <w:lvl w:ilvl="6" w:tplc="4974625C">
      <w:numFmt w:val="decimal"/>
      <w:lvlText w:val=""/>
      <w:lvlJc w:val="left"/>
    </w:lvl>
    <w:lvl w:ilvl="7" w:tplc="C226B3DC">
      <w:numFmt w:val="decimal"/>
      <w:lvlText w:val=""/>
      <w:lvlJc w:val="left"/>
    </w:lvl>
    <w:lvl w:ilvl="8" w:tplc="A5AEA4C4">
      <w:numFmt w:val="decimal"/>
      <w:lvlText w:val=""/>
      <w:lvlJc w:val="left"/>
    </w:lvl>
  </w:abstractNum>
  <w:abstractNum w:abstractNumId="17" w15:restartNumberingAfterBreak="0">
    <w:nsid w:val="000063CB"/>
    <w:multiLevelType w:val="hybridMultilevel"/>
    <w:tmpl w:val="A50C6564"/>
    <w:lvl w:ilvl="0" w:tplc="DC6A79CE">
      <w:start w:val="8"/>
      <w:numFmt w:val="decimal"/>
      <w:lvlText w:val="%1."/>
      <w:lvlJc w:val="left"/>
    </w:lvl>
    <w:lvl w:ilvl="1" w:tplc="759C5404">
      <w:numFmt w:val="decimal"/>
      <w:lvlText w:val=""/>
      <w:lvlJc w:val="left"/>
    </w:lvl>
    <w:lvl w:ilvl="2" w:tplc="6DA60F60">
      <w:numFmt w:val="decimal"/>
      <w:lvlText w:val=""/>
      <w:lvlJc w:val="left"/>
    </w:lvl>
    <w:lvl w:ilvl="3" w:tplc="15EC5292">
      <w:numFmt w:val="decimal"/>
      <w:lvlText w:val=""/>
      <w:lvlJc w:val="left"/>
    </w:lvl>
    <w:lvl w:ilvl="4" w:tplc="2E001BB8">
      <w:numFmt w:val="decimal"/>
      <w:lvlText w:val=""/>
      <w:lvlJc w:val="left"/>
    </w:lvl>
    <w:lvl w:ilvl="5" w:tplc="A7445AD0">
      <w:numFmt w:val="decimal"/>
      <w:lvlText w:val=""/>
      <w:lvlJc w:val="left"/>
    </w:lvl>
    <w:lvl w:ilvl="6" w:tplc="63BA4704">
      <w:numFmt w:val="decimal"/>
      <w:lvlText w:val=""/>
      <w:lvlJc w:val="left"/>
    </w:lvl>
    <w:lvl w:ilvl="7" w:tplc="D7F21196">
      <w:numFmt w:val="decimal"/>
      <w:lvlText w:val=""/>
      <w:lvlJc w:val="left"/>
    </w:lvl>
    <w:lvl w:ilvl="8" w:tplc="EC1ECA6E">
      <w:numFmt w:val="decimal"/>
      <w:lvlText w:val=""/>
      <w:lvlJc w:val="left"/>
    </w:lvl>
  </w:abstractNum>
  <w:abstractNum w:abstractNumId="18" w15:restartNumberingAfterBreak="0">
    <w:nsid w:val="00006443"/>
    <w:multiLevelType w:val="hybridMultilevel"/>
    <w:tmpl w:val="2D32463C"/>
    <w:lvl w:ilvl="0" w:tplc="E364188A">
      <w:start w:val="1"/>
      <w:numFmt w:val="bullet"/>
      <w:lvlText w:val="·"/>
      <w:lvlJc w:val="left"/>
    </w:lvl>
    <w:lvl w:ilvl="1" w:tplc="EEB8B414">
      <w:start w:val="1"/>
      <w:numFmt w:val="bullet"/>
      <w:lvlText w:val="·"/>
      <w:lvlJc w:val="left"/>
    </w:lvl>
    <w:lvl w:ilvl="2" w:tplc="DFE2A19E">
      <w:numFmt w:val="decimal"/>
      <w:lvlText w:val=""/>
      <w:lvlJc w:val="left"/>
    </w:lvl>
    <w:lvl w:ilvl="3" w:tplc="B9E643F4">
      <w:numFmt w:val="decimal"/>
      <w:lvlText w:val=""/>
      <w:lvlJc w:val="left"/>
    </w:lvl>
    <w:lvl w:ilvl="4" w:tplc="5FB075C2">
      <w:numFmt w:val="decimal"/>
      <w:lvlText w:val=""/>
      <w:lvlJc w:val="left"/>
    </w:lvl>
    <w:lvl w:ilvl="5" w:tplc="21D8D5D4">
      <w:numFmt w:val="decimal"/>
      <w:lvlText w:val=""/>
      <w:lvlJc w:val="left"/>
    </w:lvl>
    <w:lvl w:ilvl="6" w:tplc="BE7AF7CE">
      <w:numFmt w:val="decimal"/>
      <w:lvlText w:val=""/>
      <w:lvlJc w:val="left"/>
    </w:lvl>
    <w:lvl w:ilvl="7" w:tplc="1B9ED3E8">
      <w:numFmt w:val="decimal"/>
      <w:lvlText w:val=""/>
      <w:lvlJc w:val="left"/>
    </w:lvl>
    <w:lvl w:ilvl="8" w:tplc="15F80B7E">
      <w:numFmt w:val="decimal"/>
      <w:lvlText w:val=""/>
      <w:lvlJc w:val="left"/>
    </w:lvl>
  </w:abstractNum>
  <w:abstractNum w:abstractNumId="19" w15:restartNumberingAfterBreak="0">
    <w:nsid w:val="000066BB"/>
    <w:multiLevelType w:val="hybridMultilevel"/>
    <w:tmpl w:val="DD92CD72"/>
    <w:lvl w:ilvl="0" w:tplc="1DA0F086">
      <w:start w:val="1"/>
      <w:numFmt w:val="bullet"/>
      <w:lvlText w:val="·"/>
      <w:lvlJc w:val="left"/>
    </w:lvl>
    <w:lvl w:ilvl="1" w:tplc="C5A24DF2">
      <w:numFmt w:val="decimal"/>
      <w:lvlText w:val=""/>
      <w:lvlJc w:val="left"/>
    </w:lvl>
    <w:lvl w:ilvl="2" w:tplc="9C4463E8">
      <w:numFmt w:val="decimal"/>
      <w:lvlText w:val=""/>
      <w:lvlJc w:val="left"/>
    </w:lvl>
    <w:lvl w:ilvl="3" w:tplc="4A3A0712">
      <w:numFmt w:val="decimal"/>
      <w:lvlText w:val=""/>
      <w:lvlJc w:val="left"/>
    </w:lvl>
    <w:lvl w:ilvl="4" w:tplc="9FE0DB8C">
      <w:numFmt w:val="decimal"/>
      <w:lvlText w:val=""/>
      <w:lvlJc w:val="left"/>
    </w:lvl>
    <w:lvl w:ilvl="5" w:tplc="25E2CB84">
      <w:numFmt w:val="decimal"/>
      <w:lvlText w:val=""/>
      <w:lvlJc w:val="left"/>
    </w:lvl>
    <w:lvl w:ilvl="6" w:tplc="359639FA">
      <w:numFmt w:val="decimal"/>
      <w:lvlText w:val=""/>
      <w:lvlJc w:val="left"/>
    </w:lvl>
    <w:lvl w:ilvl="7" w:tplc="AB160A38">
      <w:numFmt w:val="decimal"/>
      <w:lvlText w:val=""/>
      <w:lvlJc w:val="left"/>
    </w:lvl>
    <w:lvl w:ilvl="8" w:tplc="705E4544">
      <w:numFmt w:val="decimal"/>
      <w:lvlText w:val=""/>
      <w:lvlJc w:val="left"/>
    </w:lvl>
  </w:abstractNum>
  <w:abstractNum w:abstractNumId="20" w15:restartNumberingAfterBreak="0">
    <w:nsid w:val="00006BFC"/>
    <w:multiLevelType w:val="hybridMultilevel"/>
    <w:tmpl w:val="D444CF74"/>
    <w:lvl w:ilvl="0" w:tplc="27DC9C4E">
      <w:start w:val="1"/>
      <w:numFmt w:val="decimal"/>
      <w:lvlText w:val="%1."/>
      <w:lvlJc w:val="left"/>
    </w:lvl>
    <w:lvl w:ilvl="1" w:tplc="D6089F7E">
      <w:numFmt w:val="decimal"/>
      <w:lvlText w:val=""/>
      <w:lvlJc w:val="left"/>
    </w:lvl>
    <w:lvl w:ilvl="2" w:tplc="24FC18DE">
      <w:numFmt w:val="decimal"/>
      <w:lvlText w:val=""/>
      <w:lvlJc w:val="left"/>
    </w:lvl>
    <w:lvl w:ilvl="3" w:tplc="5E649030">
      <w:numFmt w:val="decimal"/>
      <w:lvlText w:val=""/>
      <w:lvlJc w:val="left"/>
    </w:lvl>
    <w:lvl w:ilvl="4" w:tplc="ED22CF4A">
      <w:numFmt w:val="decimal"/>
      <w:lvlText w:val=""/>
      <w:lvlJc w:val="left"/>
    </w:lvl>
    <w:lvl w:ilvl="5" w:tplc="EF260A3A">
      <w:numFmt w:val="decimal"/>
      <w:lvlText w:val=""/>
      <w:lvlJc w:val="left"/>
    </w:lvl>
    <w:lvl w:ilvl="6" w:tplc="BA5A994E">
      <w:numFmt w:val="decimal"/>
      <w:lvlText w:val=""/>
      <w:lvlJc w:val="left"/>
    </w:lvl>
    <w:lvl w:ilvl="7" w:tplc="CD9C99B4">
      <w:numFmt w:val="decimal"/>
      <w:lvlText w:val=""/>
      <w:lvlJc w:val="left"/>
    </w:lvl>
    <w:lvl w:ilvl="8" w:tplc="FD5A22EC">
      <w:numFmt w:val="decimal"/>
      <w:lvlText w:val=""/>
      <w:lvlJc w:val="left"/>
    </w:lvl>
  </w:abstractNum>
  <w:abstractNum w:abstractNumId="21" w15:restartNumberingAfterBreak="0">
    <w:nsid w:val="00006E5D"/>
    <w:multiLevelType w:val="hybridMultilevel"/>
    <w:tmpl w:val="EB604C9A"/>
    <w:lvl w:ilvl="0" w:tplc="A036C450">
      <w:start w:val="6"/>
      <w:numFmt w:val="decimal"/>
      <w:lvlText w:val="%1."/>
      <w:lvlJc w:val="left"/>
    </w:lvl>
    <w:lvl w:ilvl="1" w:tplc="C39E2BBA">
      <w:numFmt w:val="decimal"/>
      <w:lvlText w:val=""/>
      <w:lvlJc w:val="left"/>
    </w:lvl>
    <w:lvl w:ilvl="2" w:tplc="E58CC4C8">
      <w:numFmt w:val="decimal"/>
      <w:lvlText w:val=""/>
      <w:lvlJc w:val="left"/>
    </w:lvl>
    <w:lvl w:ilvl="3" w:tplc="C77C9170">
      <w:numFmt w:val="decimal"/>
      <w:lvlText w:val=""/>
      <w:lvlJc w:val="left"/>
    </w:lvl>
    <w:lvl w:ilvl="4" w:tplc="FEC47010">
      <w:numFmt w:val="decimal"/>
      <w:lvlText w:val=""/>
      <w:lvlJc w:val="left"/>
    </w:lvl>
    <w:lvl w:ilvl="5" w:tplc="832A43F2">
      <w:numFmt w:val="decimal"/>
      <w:lvlText w:val=""/>
      <w:lvlJc w:val="left"/>
    </w:lvl>
    <w:lvl w:ilvl="6" w:tplc="EF32E5B2">
      <w:numFmt w:val="decimal"/>
      <w:lvlText w:val=""/>
      <w:lvlJc w:val="left"/>
    </w:lvl>
    <w:lvl w:ilvl="7" w:tplc="979CB814">
      <w:numFmt w:val="decimal"/>
      <w:lvlText w:val=""/>
      <w:lvlJc w:val="left"/>
    </w:lvl>
    <w:lvl w:ilvl="8" w:tplc="8AC4E244">
      <w:numFmt w:val="decimal"/>
      <w:lvlText w:val=""/>
      <w:lvlJc w:val="left"/>
    </w:lvl>
  </w:abstractNum>
  <w:abstractNum w:abstractNumId="22" w15:restartNumberingAfterBreak="0">
    <w:nsid w:val="0000701F"/>
    <w:multiLevelType w:val="hybridMultilevel"/>
    <w:tmpl w:val="F7503A00"/>
    <w:lvl w:ilvl="0" w:tplc="AEFEF8C8">
      <w:start w:val="9"/>
      <w:numFmt w:val="decimal"/>
      <w:lvlText w:val="%1."/>
      <w:lvlJc w:val="left"/>
    </w:lvl>
    <w:lvl w:ilvl="1" w:tplc="992A470C">
      <w:numFmt w:val="decimal"/>
      <w:lvlText w:val=""/>
      <w:lvlJc w:val="left"/>
    </w:lvl>
    <w:lvl w:ilvl="2" w:tplc="F174A3D8">
      <w:numFmt w:val="decimal"/>
      <w:lvlText w:val=""/>
      <w:lvlJc w:val="left"/>
    </w:lvl>
    <w:lvl w:ilvl="3" w:tplc="16B68728">
      <w:numFmt w:val="decimal"/>
      <w:lvlText w:val=""/>
      <w:lvlJc w:val="left"/>
    </w:lvl>
    <w:lvl w:ilvl="4" w:tplc="9B98B950">
      <w:numFmt w:val="decimal"/>
      <w:lvlText w:val=""/>
      <w:lvlJc w:val="left"/>
    </w:lvl>
    <w:lvl w:ilvl="5" w:tplc="EC1EC9E4">
      <w:numFmt w:val="decimal"/>
      <w:lvlText w:val=""/>
      <w:lvlJc w:val="left"/>
    </w:lvl>
    <w:lvl w:ilvl="6" w:tplc="DD0226BC">
      <w:numFmt w:val="decimal"/>
      <w:lvlText w:val=""/>
      <w:lvlJc w:val="left"/>
    </w:lvl>
    <w:lvl w:ilvl="7" w:tplc="52B45C16">
      <w:numFmt w:val="decimal"/>
      <w:lvlText w:val=""/>
      <w:lvlJc w:val="left"/>
    </w:lvl>
    <w:lvl w:ilvl="8" w:tplc="184096E2">
      <w:numFmt w:val="decimal"/>
      <w:lvlText w:val=""/>
      <w:lvlJc w:val="left"/>
    </w:lvl>
  </w:abstractNum>
  <w:abstractNum w:abstractNumId="23" w15:restartNumberingAfterBreak="0">
    <w:nsid w:val="0000767D"/>
    <w:multiLevelType w:val="hybridMultilevel"/>
    <w:tmpl w:val="3EAE1604"/>
    <w:lvl w:ilvl="0" w:tplc="B2366ED8">
      <w:start w:val="12"/>
      <w:numFmt w:val="decimal"/>
      <w:lvlText w:val="%1."/>
      <w:lvlJc w:val="left"/>
    </w:lvl>
    <w:lvl w:ilvl="1" w:tplc="BAD03310">
      <w:numFmt w:val="decimal"/>
      <w:lvlText w:val=""/>
      <w:lvlJc w:val="left"/>
    </w:lvl>
    <w:lvl w:ilvl="2" w:tplc="7C541406">
      <w:numFmt w:val="decimal"/>
      <w:lvlText w:val=""/>
      <w:lvlJc w:val="left"/>
    </w:lvl>
    <w:lvl w:ilvl="3" w:tplc="ADC4A9DC">
      <w:numFmt w:val="decimal"/>
      <w:lvlText w:val=""/>
      <w:lvlJc w:val="left"/>
    </w:lvl>
    <w:lvl w:ilvl="4" w:tplc="FAB45930">
      <w:numFmt w:val="decimal"/>
      <w:lvlText w:val=""/>
      <w:lvlJc w:val="left"/>
    </w:lvl>
    <w:lvl w:ilvl="5" w:tplc="191452B4">
      <w:numFmt w:val="decimal"/>
      <w:lvlText w:val=""/>
      <w:lvlJc w:val="left"/>
    </w:lvl>
    <w:lvl w:ilvl="6" w:tplc="470875B6">
      <w:numFmt w:val="decimal"/>
      <w:lvlText w:val=""/>
      <w:lvlJc w:val="left"/>
    </w:lvl>
    <w:lvl w:ilvl="7" w:tplc="672ED142">
      <w:numFmt w:val="decimal"/>
      <w:lvlText w:val=""/>
      <w:lvlJc w:val="left"/>
    </w:lvl>
    <w:lvl w:ilvl="8" w:tplc="8CA62F7E">
      <w:numFmt w:val="decimal"/>
      <w:lvlText w:val=""/>
      <w:lvlJc w:val="left"/>
    </w:lvl>
  </w:abstractNum>
  <w:abstractNum w:abstractNumId="24" w15:restartNumberingAfterBreak="0">
    <w:nsid w:val="00007A5A"/>
    <w:multiLevelType w:val="hybridMultilevel"/>
    <w:tmpl w:val="6D78FF08"/>
    <w:lvl w:ilvl="0" w:tplc="86586728">
      <w:start w:val="1"/>
      <w:numFmt w:val="decimal"/>
      <w:lvlText w:val="%1."/>
      <w:lvlJc w:val="left"/>
    </w:lvl>
    <w:lvl w:ilvl="1" w:tplc="F1B41720">
      <w:start w:val="11"/>
      <w:numFmt w:val="decimal"/>
      <w:lvlText w:val="%2."/>
      <w:lvlJc w:val="left"/>
    </w:lvl>
    <w:lvl w:ilvl="2" w:tplc="829033A4">
      <w:numFmt w:val="decimal"/>
      <w:lvlText w:val=""/>
      <w:lvlJc w:val="left"/>
    </w:lvl>
    <w:lvl w:ilvl="3" w:tplc="7B4446C2">
      <w:numFmt w:val="decimal"/>
      <w:lvlText w:val=""/>
      <w:lvlJc w:val="left"/>
    </w:lvl>
    <w:lvl w:ilvl="4" w:tplc="F8A20186">
      <w:numFmt w:val="decimal"/>
      <w:lvlText w:val=""/>
      <w:lvlJc w:val="left"/>
    </w:lvl>
    <w:lvl w:ilvl="5" w:tplc="C4F0A84A">
      <w:numFmt w:val="decimal"/>
      <w:lvlText w:val=""/>
      <w:lvlJc w:val="left"/>
    </w:lvl>
    <w:lvl w:ilvl="6" w:tplc="CFCEC860">
      <w:numFmt w:val="decimal"/>
      <w:lvlText w:val=""/>
      <w:lvlJc w:val="left"/>
    </w:lvl>
    <w:lvl w:ilvl="7" w:tplc="8BDC11EC">
      <w:numFmt w:val="decimal"/>
      <w:lvlText w:val=""/>
      <w:lvlJc w:val="left"/>
    </w:lvl>
    <w:lvl w:ilvl="8" w:tplc="119C1592">
      <w:numFmt w:val="decimal"/>
      <w:lvlText w:val=""/>
      <w:lvlJc w:val="left"/>
    </w:lvl>
  </w:abstractNum>
  <w:abstractNum w:abstractNumId="25" w15:restartNumberingAfterBreak="0">
    <w:nsid w:val="47C76088"/>
    <w:multiLevelType w:val="hybridMultilevel"/>
    <w:tmpl w:val="EE969F3A"/>
    <w:lvl w:ilvl="0" w:tplc="1F22A648">
      <w:start w:val="6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B310ED10" w:tentative="1">
      <w:start w:val="1"/>
      <w:numFmt w:val="lowerLetter"/>
      <w:lvlText w:val="%2."/>
      <w:lvlJc w:val="left"/>
      <w:pPr>
        <w:ind w:left="1440" w:hanging="360"/>
      </w:pPr>
    </w:lvl>
    <w:lvl w:ilvl="2" w:tplc="3594FEC4" w:tentative="1">
      <w:start w:val="1"/>
      <w:numFmt w:val="lowerRoman"/>
      <w:lvlText w:val="%3."/>
      <w:lvlJc w:val="right"/>
      <w:pPr>
        <w:ind w:left="2160" w:hanging="180"/>
      </w:pPr>
    </w:lvl>
    <w:lvl w:ilvl="3" w:tplc="355C91C0" w:tentative="1">
      <w:start w:val="1"/>
      <w:numFmt w:val="decimal"/>
      <w:lvlText w:val="%4."/>
      <w:lvlJc w:val="left"/>
      <w:pPr>
        <w:ind w:left="2880" w:hanging="360"/>
      </w:pPr>
    </w:lvl>
    <w:lvl w:ilvl="4" w:tplc="116EE5BC" w:tentative="1">
      <w:start w:val="1"/>
      <w:numFmt w:val="lowerLetter"/>
      <w:lvlText w:val="%5."/>
      <w:lvlJc w:val="left"/>
      <w:pPr>
        <w:ind w:left="3600" w:hanging="360"/>
      </w:pPr>
    </w:lvl>
    <w:lvl w:ilvl="5" w:tplc="D98A422A" w:tentative="1">
      <w:start w:val="1"/>
      <w:numFmt w:val="lowerRoman"/>
      <w:lvlText w:val="%6."/>
      <w:lvlJc w:val="right"/>
      <w:pPr>
        <w:ind w:left="4320" w:hanging="180"/>
      </w:pPr>
    </w:lvl>
    <w:lvl w:ilvl="6" w:tplc="C20E1620" w:tentative="1">
      <w:start w:val="1"/>
      <w:numFmt w:val="decimal"/>
      <w:lvlText w:val="%7."/>
      <w:lvlJc w:val="left"/>
      <w:pPr>
        <w:ind w:left="5040" w:hanging="360"/>
      </w:pPr>
    </w:lvl>
    <w:lvl w:ilvl="7" w:tplc="1A9C57E2" w:tentative="1">
      <w:start w:val="1"/>
      <w:numFmt w:val="lowerLetter"/>
      <w:lvlText w:val="%8."/>
      <w:lvlJc w:val="left"/>
      <w:pPr>
        <w:ind w:left="5760" w:hanging="360"/>
      </w:pPr>
    </w:lvl>
    <w:lvl w:ilvl="8" w:tplc="D07019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A4EF4"/>
    <w:multiLevelType w:val="hybridMultilevel"/>
    <w:tmpl w:val="442A9096"/>
    <w:lvl w:ilvl="0" w:tplc="07AA4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6EC1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AA03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AFC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24D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AED7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A819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A0B1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6CB7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2"/>
  </w:num>
  <w:num w:numId="5">
    <w:abstractNumId w:val="15"/>
  </w:num>
  <w:num w:numId="6">
    <w:abstractNumId w:val="7"/>
  </w:num>
  <w:num w:numId="7">
    <w:abstractNumId w:val="6"/>
  </w:num>
  <w:num w:numId="8">
    <w:abstractNumId w:val="0"/>
  </w:num>
  <w:num w:numId="9">
    <w:abstractNumId w:val="14"/>
  </w:num>
  <w:num w:numId="10">
    <w:abstractNumId w:val="18"/>
  </w:num>
  <w:num w:numId="11">
    <w:abstractNumId w:val="19"/>
  </w:num>
  <w:num w:numId="12">
    <w:abstractNumId w:val="9"/>
  </w:num>
  <w:num w:numId="13">
    <w:abstractNumId w:val="5"/>
  </w:num>
  <w:num w:numId="14">
    <w:abstractNumId w:val="22"/>
  </w:num>
  <w:num w:numId="15">
    <w:abstractNumId w:val="16"/>
  </w:num>
  <w:num w:numId="16">
    <w:abstractNumId w:val="24"/>
  </w:num>
  <w:num w:numId="17">
    <w:abstractNumId w:val="23"/>
  </w:num>
  <w:num w:numId="18">
    <w:abstractNumId w:val="10"/>
  </w:num>
  <w:num w:numId="19">
    <w:abstractNumId w:val="1"/>
  </w:num>
  <w:num w:numId="20">
    <w:abstractNumId w:val="8"/>
  </w:num>
  <w:num w:numId="21">
    <w:abstractNumId w:val="4"/>
  </w:num>
  <w:num w:numId="22">
    <w:abstractNumId w:val="21"/>
  </w:num>
  <w:num w:numId="23">
    <w:abstractNumId w:val="3"/>
  </w:num>
  <w:num w:numId="24">
    <w:abstractNumId w:val="17"/>
  </w:num>
  <w:num w:numId="25">
    <w:abstractNumId w:val="20"/>
  </w:num>
  <w:num w:numId="26">
    <w:abstractNumId w:val="2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2A"/>
    <w:rsid w:val="001932E4"/>
    <w:rsid w:val="0021512A"/>
    <w:rsid w:val="00682DBF"/>
    <w:rsid w:val="00B44AE0"/>
    <w:rsid w:val="00E2454C"/>
    <w:rsid w:val="00F6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1F61E-4546-4078-80D3-5E0DBDB0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F00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5E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5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BEDAA-49BE-4374-B2D6-B90B3AA3B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3301</Words>
  <Characters>18819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2023-09-15T12:44:00Z</dcterms:created>
  <dcterms:modified xsi:type="dcterms:W3CDTF">2023-09-15T12:57:00Z</dcterms:modified>
</cp:coreProperties>
</file>