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CF" w:rsidRDefault="007C68CF" w:rsidP="007C68CF">
      <w:pPr>
        <w:shd w:val="clear" w:color="auto" w:fill="FFFFFF"/>
        <w:spacing w:before="312"/>
        <w:jc w:val="center"/>
        <w:outlineLvl w:val="0"/>
        <w:rPr>
          <w:b/>
          <w:sz w:val="48"/>
          <w:szCs w:val="48"/>
        </w:rPr>
      </w:pPr>
      <w:r w:rsidRPr="007C68CF">
        <w:rPr>
          <w:b/>
          <w:sz w:val="48"/>
          <w:szCs w:val="48"/>
        </w:rPr>
        <w:t>Анализ работы</w:t>
      </w:r>
      <w:r w:rsidR="0068079F">
        <w:rPr>
          <w:b/>
          <w:sz w:val="48"/>
          <w:szCs w:val="48"/>
        </w:rPr>
        <w:t xml:space="preserve"> школьной</w:t>
      </w:r>
      <w:r w:rsidRPr="007C68CF">
        <w:rPr>
          <w:b/>
          <w:sz w:val="48"/>
          <w:szCs w:val="48"/>
        </w:rPr>
        <w:t xml:space="preserve"> библиотеки</w:t>
      </w:r>
    </w:p>
    <w:p w:rsidR="007C68CF" w:rsidRPr="007C68CF" w:rsidRDefault="006D70A5" w:rsidP="007C68CF">
      <w:pPr>
        <w:shd w:val="clear" w:color="auto" w:fill="FFFFFF"/>
        <w:spacing w:before="312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за 2019-2020</w:t>
      </w:r>
      <w:r w:rsidR="007C68CF" w:rsidRPr="007C68CF">
        <w:rPr>
          <w:b/>
          <w:sz w:val="48"/>
          <w:szCs w:val="48"/>
        </w:rPr>
        <w:t xml:space="preserve"> учебный год.</w:t>
      </w:r>
    </w:p>
    <w:p w:rsidR="007C68CF" w:rsidRDefault="007C68CF" w:rsidP="007C68CF">
      <w:pPr>
        <w:spacing w:line="306" w:lineRule="atLeast"/>
        <w:jc w:val="right"/>
        <w:rPr>
          <w:color w:val="333333"/>
          <w:sz w:val="24"/>
          <w:szCs w:val="24"/>
        </w:rPr>
      </w:pPr>
    </w:p>
    <w:p w:rsidR="007C68CF" w:rsidRPr="007C68CF" w:rsidRDefault="007C68CF" w:rsidP="007C68CF">
      <w:pPr>
        <w:spacing w:line="306" w:lineRule="atLeast"/>
        <w:jc w:val="right"/>
        <w:rPr>
          <w:b/>
          <w:color w:val="333333"/>
          <w:sz w:val="32"/>
          <w:szCs w:val="32"/>
        </w:rPr>
      </w:pPr>
      <w:r w:rsidRPr="007C68CF">
        <w:rPr>
          <w:b/>
          <w:color w:val="333333"/>
          <w:sz w:val="32"/>
          <w:szCs w:val="32"/>
        </w:rPr>
        <w:t>Школа - это, прежде всего слово,</w:t>
      </w:r>
      <w:r w:rsidRPr="007C68CF">
        <w:rPr>
          <w:b/>
          <w:color w:val="333333"/>
          <w:sz w:val="32"/>
          <w:szCs w:val="32"/>
        </w:rPr>
        <w:br/>
      </w:r>
      <w:r w:rsidRPr="007C68CF">
        <w:rPr>
          <w:b/>
          <w:color w:val="333333"/>
          <w:sz w:val="32"/>
          <w:szCs w:val="32"/>
          <w:bdr w:val="none" w:sz="0" w:space="0" w:color="auto" w:frame="1"/>
        </w:rPr>
        <w:t>книга и живые человеческие отношения»</w:t>
      </w:r>
      <w:r w:rsidRPr="007C68CF">
        <w:rPr>
          <w:b/>
          <w:color w:val="333333"/>
          <w:sz w:val="32"/>
          <w:szCs w:val="32"/>
        </w:rPr>
        <w:br/>
      </w:r>
      <w:r w:rsidRPr="007C68CF">
        <w:rPr>
          <w:b/>
          <w:color w:val="333333"/>
          <w:sz w:val="32"/>
          <w:szCs w:val="32"/>
          <w:bdr w:val="none" w:sz="0" w:space="0" w:color="auto" w:frame="1"/>
        </w:rPr>
        <w:t>(В.А.Сухомлинский)</w:t>
      </w:r>
    </w:p>
    <w:p w:rsidR="00A05A2B" w:rsidRDefault="00A05A2B" w:rsidP="007C68CF">
      <w:pPr>
        <w:jc w:val="center"/>
      </w:pPr>
    </w:p>
    <w:p w:rsidR="007C68CF" w:rsidRDefault="007C68CF" w:rsidP="007C68CF">
      <w:pPr>
        <w:shd w:val="clear" w:color="auto" w:fill="FFFFFF"/>
        <w:spacing w:before="307" w:line="317" w:lineRule="exact"/>
        <w:ind w:left="96" w:firstLine="696"/>
        <w:jc w:val="both"/>
      </w:pPr>
      <w:r>
        <w:rPr>
          <w:sz w:val="28"/>
          <w:szCs w:val="28"/>
        </w:rPr>
        <w:t>Школьные библиотеки - неотъемлемая часть образовательного процесса. Содействуя развитию грамотности, информационных навыков. Преподавания, самообразования и приобщению к культуре, школьная библиотека призвана выполнять следующие задачи:</w:t>
      </w:r>
    </w:p>
    <w:p w:rsidR="007C68CF" w:rsidRDefault="007C68CF" w:rsidP="007C68CF">
      <w:pPr>
        <w:shd w:val="clear" w:color="auto" w:fill="FFFFFF"/>
        <w:spacing w:line="317" w:lineRule="exact"/>
        <w:ind w:left="91" w:firstLine="1238"/>
      </w:pPr>
      <w:r>
        <w:rPr>
          <w:sz w:val="28"/>
          <w:szCs w:val="28"/>
        </w:rPr>
        <w:t>Поддерживать     и      обеспечивать      образовательные      задачи, сформулированные в концепции школы и в школьной программе;</w:t>
      </w:r>
    </w:p>
    <w:p w:rsidR="007C68CF" w:rsidRDefault="007C68CF" w:rsidP="007C68CF">
      <w:pPr>
        <w:shd w:val="clear" w:color="auto" w:fill="FFFFFF"/>
        <w:tabs>
          <w:tab w:val="left" w:pos="1046"/>
        </w:tabs>
        <w:spacing w:line="317" w:lineRule="exact"/>
        <w:ind w:left="77" w:right="10" w:firstLine="73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Развивать и поддерживать в детях привычку и радость чтения и</w:t>
      </w:r>
      <w:r>
        <w:rPr>
          <w:sz w:val="28"/>
          <w:szCs w:val="28"/>
        </w:rPr>
        <w:br/>
        <w:t>учения, а также потребность пользоваться библиотекой в течение всей</w:t>
      </w:r>
      <w:r>
        <w:rPr>
          <w:sz w:val="28"/>
          <w:szCs w:val="28"/>
        </w:rPr>
        <w:br/>
        <w:t>жизни;</w:t>
      </w:r>
    </w:p>
    <w:p w:rsidR="007C68CF" w:rsidRDefault="007C68CF" w:rsidP="007C68CF">
      <w:pPr>
        <w:shd w:val="clear" w:color="auto" w:fill="FFFFFF"/>
        <w:tabs>
          <w:tab w:val="left" w:pos="1190"/>
        </w:tabs>
        <w:spacing w:line="317" w:lineRule="exact"/>
        <w:ind w:left="72" w:right="14" w:firstLine="73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Предоставлять возможности для создания и использования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информации как ради получения знании, развития понимания и воображения,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так и для удовольствия;</w:t>
      </w:r>
    </w:p>
    <w:p w:rsidR="007C68CF" w:rsidRDefault="007C68CF" w:rsidP="007C68CF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17" w:lineRule="exact"/>
        <w:ind w:left="58" w:right="19" w:firstLine="725"/>
        <w:jc w:val="both"/>
        <w:rPr>
          <w:sz w:val="28"/>
          <w:szCs w:val="28"/>
        </w:rPr>
      </w:pPr>
      <w:r>
        <w:rPr>
          <w:sz w:val="28"/>
          <w:szCs w:val="28"/>
        </w:rPr>
        <w:t>Побуждать учащихся овладевать навыками критической оценки и использования информации вне зависимости от вида. Формата и носителя и применять полученные данные на практике, обращая особое внимание на способы коммуникации внутри общества;</w:t>
      </w:r>
    </w:p>
    <w:p w:rsidR="007C68CF" w:rsidRDefault="007C68CF" w:rsidP="007C68CF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17" w:lineRule="exact"/>
        <w:ind w:left="58" w:right="34" w:firstLine="725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доступ к местным, региональным, национальным и международным ресурсам, а также использовать иные возможности, которые сообщают учащимся различные идеи, опыт и мнения;</w:t>
      </w:r>
    </w:p>
    <w:p w:rsidR="007C68CF" w:rsidRDefault="007C68CF" w:rsidP="007C68CF">
      <w:pPr>
        <w:rPr>
          <w:sz w:val="2"/>
          <w:szCs w:val="2"/>
        </w:rPr>
      </w:pPr>
    </w:p>
    <w:p w:rsidR="007C68CF" w:rsidRDefault="007C68CF" w:rsidP="007C68CF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317" w:lineRule="exact"/>
        <w:ind w:left="43" w:right="43" w:firstLine="72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Организовать мероприятия, воспитывающие культурное и социальное </w:t>
      </w:r>
      <w:r>
        <w:rPr>
          <w:sz w:val="28"/>
          <w:szCs w:val="28"/>
        </w:rPr>
        <w:t>самосознание и содействующие эмоциональному развитию;</w:t>
      </w:r>
    </w:p>
    <w:p w:rsidR="007C68CF" w:rsidRDefault="007C68CF" w:rsidP="007C68CF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317" w:lineRule="exact"/>
        <w:ind w:left="43" w:right="58" w:firstLine="725"/>
        <w:jc w:val="both"/>
        <w:rPr>
          <w:sz w:val="28"/>
          <w:szCs w:val="28"/>
        </w:rPr>
      </w:pPr>
      <w:r>
        <w:rPr>
          <w:sz w:val="28"/>
          <w:szCs w:val="28"/>
        </w:rPr>
        <w:t>Работать с учащимися, учителями, администрацией и родителями, содействуя реализации задач школы;</w:t>
      </w:r>
    </w:p>
    <w:p w:rsidR="007C68CF" w:rsidRDefault="007C68CF" w:rsidP="007C68CF">
      <w:pPr>
        <w:shd w:val="clear" w:color="auto" w:fill="FFFFFF"/>
        <w:tabs>
          <w:tab w:val="left" w:pos="1123"/>
        </w:tabs>
        <w:spacing w:line="317" w:lineRule="exact"/>
        <w:ind w:left="29" w:right="58" w:firstLine="73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Отстаивать идею, что свободный доступ к информации и</w:t>
      </w:r>
      <w:r>
        <w:rPr>
          <w:sz w:val="28"/>
          <w:szCs w:val="28"/>
        </w:rPr>
        <w:br/>
        <w:t>интеллектуальная свобода являются важнейшими условиями воспитания</w:t>
      </w:r>
      <w:r>
        <w:rPr>
          <w:sz w:val="28"/>
          <w:szCs w:val="28"/>
        </w:rPr>
        <w:br/>
        <w:t>активной заинтересованной гражданской позиции, основанной на</w:t>
      </w:r>
      <w:r>
        <w:rPr>
          <w:sz w:val="28"/>
          <w:szCs w:val="28"/>
        </w:rPr>
        <w:br/>
        <w:t>демократических принципах;</w:t>
      </w:r>
    </w:p>
    <w:p w:rsidR="007C68CF" w:rsidRDefault="007C68CF" w:rsidP="007C68CF">
      <w:pPr>
        <w:shd w:val="clear" w:color="auto" w:fill="FFFFFF"/>
        <w:tabs>
          <w:tab w:val="left" w:pos="1003"/>
        </w:tabs>
        <w:spacing w:line="317" w:lineRule="exact"/>
        <w:ind w:left="24" w:right="72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Пропагандировать чтение, а также ресурсы и службы школьной</w:t>
      </w:r>
      <w:r>
        <w:rPr>
          <w:sz w:val="28"/>
          <w:szCs w:val="28"/>
        </w:rPr>
        <w:br/>
        <w:t>библиотеки как внутри школы, так и за её пределами.</w:t>
      </w:r>
    </w:p>
    <w:p w:rsidR="007C68CF" w:rsidRDefault="007C68CF" w:rsidP="007C68CF">
      <w:pPr>
        <w:shd w:val="clear" w:color="auto" w:fill="FFFFFF"/>
        <w:tabs>
          <w:tab w:val="left" w:pos="7574"/>
        </w:tabs>
        <w:spacing w:line="317" w:lineRule="exact"/>
        <w:ind w:left="10" w:right="43" w:firstLine="71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Для осуществления этих задач библиотека выработала свою политику,-</w:t>
      </w:r>
      <w:r>
        <w:rPr>
          <w:sz w:val="28"/>
          <w:szCs w:val="28"/>
        </w:rPr>
        <w:br/>
        <w:t>в основе которого - совместная творческая деятельность детей и взрослых по</w:t>
      </w:r>
      <w:r>
        <w:rPr>
          <w:sz w:val="28"/>
          <w:szCs w:val="28"/>
        </w:rPr>
        <w:br/>
        <w:t>разным направлениям: учебно-познавательное, гражданско-патриотическое,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художественно-эстетическое, нравственно-правовое, экологическое, трудовое, семейное воспитание.</w:t>
      </w:r>
    </w:p>
    <w:p w:rsidR="007C68CF" w:rsidRDefault="007C68CF" w:rsidP="007C68CF">
      <w:pPr>
        <w:shd w:val="clear" w:color="auto" w:fill="FFFFFF"/>
        <w:tabs>
          <w:tab w:val="left" w:pos="7574"/>
        </w:tabs>
        <w:spacing w:line="317" w:lineRule="exact"/>
        <w:ind w:left="10" w:right="43" w:firstLine="715"/>
        <w:jc w:val="both"/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Главная цель всех направлении деятельности работы библиотеки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сестороннее развитие личности.</w:t>
      </w:r>
    </w:p>
    <w:p w:rsidR="007C68CF" w:rsidRDefault="007C68CF" w:rsidP="007C68CF">
      <w:pPr>
        <w:shd w:val="clear" w:color="auto" w:fill="FFFFFF"/>
        <w:spacing w:line="317" w:lineRule="exact"/>
        <w:ind w:right="9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школьной библиотеки строится с учётом финансовых возможностей, особенностей школьной программы, учебных методик, существующих в нашей школе, и осуществлялась в рамках государственной правовой и финансовой систем.</w:t>
      </w:r>
    </w:p>
    <w:p w:rsidR="007C68CF" w:rsidRPr="007C68CF" w:rsidRDefault="007C68CF" w:rsidP="007C68CF">
      <w:pPr>
        <w:pStyle w:val="3"/>
        <w:rPr>
          <w:color w:val="auto"/>
          <w:sz w:val="36"/>
          <w:szCs w:val="36"/>
          <w:bdr w:val="none" w:sz="0" w:space="0" w:color="auto" w:frame="1"/>
        </w:rPr>
      </w:pPr>
      <w:r w:rsidRPr="007C68CF">
        <w:rPr>
          <w:color w:val="auto"/>
          <w:sz w:val="36"/>
          <w:szCs w:val="36"/>
          <w:bdr w:val="none" w:sz="0" w:space="0" w:color="auto" w:frame="1"/>
        </w:rPr>
        <w:t>Материально-техническое оснащение библиотеки:</w:t>
      </w:r>
    </w:p>
    <w:p w:rsidR="007C68CF" w:rsidRDefault="007C68CF" w:rsidP="007C68CF">
      <w:pPr>
        <w:jc w:val="both"/>
        <w:rPr>
          <w:sz w:val="24"/>
          <w:szCs w:val="24"/>
        </w:rPr>
      </w:pPr>
    </w:p>
    <w:p w:rsidR="007C68CF" w:rsidRPr="007C68CF" w:rsidRDefault="007C68CF" w:rsidP="007C68CF">
      <w:pPr>
        <w:jc w:val="both"/>
        <w:rPr>
          <w:sz w:val="28"/>
          <w:szCs w:val="28"/>
        </w:rPr>
      </w:pPr>
      <w:r w:rsidRPr="007C68CF">
        <w:rPr>
          <w:sz w:val="28"/>
          <w:szCs w:val="28"/>
        </w:rPr>
        <w:t>Библиоте</w:t>
      </w:r>
      <w:r w:rsidR="00EC3A99">
        <w:rPr>
          <w:sz w:val="28"/>
          <w:szCs w:val="28"/>
        </w:rPr>
        <w:t>ка расположена в здании</w:t>
      </w:r>
      <w:r w:rsidRPr="007C68CF">
        <w:rPr>
          <w:sz w:val="28"/>
          <w:szCs w:val="28"/>
        </w:rPr>
        <w:t xml:space="preserve"> образовательного учреждения.  Она за</w:t>
      </w:r>
      <w:r w:rsidR="00EC3A99">
        <w:rPr>
          <w:sz w:val="28"/>
          <w:szCs w:val="28"/>
        </w:rPr>
        <w:t>нимает изолированное помещение</w:t>
      </w:r>
      <w:r w:rsidRPr="007C68CF">
        <w:rPr>
          <w:sz w:val="28"/>
          <w:szCs w:val="28"/>
        </w:rPr>
        <w:t xml:space="preserve">. </w:t>
      </w:r>
    </w:p>
    <w:p w:rsidR="007C68CF" w:rsidRPr="007C68CF" w:rsidRDefault="007C68CF" w:rsidP="007C68CF">
      <w:pPr>
        <w:spacing w:line="306" w:lineRule="atLeast"/>
        <w:rPr>
          <w:color w:val="333333"/>
          <w:sz w:val="28"/>
          <w:szCs w:val="28"/>
        </w:rPr>
      </w:pPr>
      <w:r w:rsidRPr="007C68CF">
        <w:rPr>
          <w:color w:val="333333"/>
          <w:sz w:val="28"/>
          <w:szCs w:val="28"/>
          <w:bdr w:val="none" w:sz="0" w:space="0" w:color="auto" w:frame="1"/>
        </w:rPr>
        <w:t>Библиотека оборудована: столами (</w:t>
      </w:r>
      <w:r w:rsidR="00EC3A99">
        <w:rPr>
          <w:color w:val="333333"/>
          <w:sz w:val="28"/>
          <w:szCs w:val="28"/>
          <w:bdr w:val="none" w:sz="0" w:space="0" w:color="auto" w:frame="1"/>
        </w:rPr>
        <w:t>4</w:t>
      </w:r>
      <w:r w:rsidRPr="007C68CF">
        <w:rPr>
          <w:color w:val="333333"/>
          <w:sz w:val="28"/>
          <w:szCs w:val="28"/>
          <w:bdr w:val="none" w:sz="0" w:space="0" w:color="auto" w:frame="1"/>
        </w:rPr>
        <w:t xml:space="preserve"> шт.) для читателей, </w:t>
      </w:r>
      <w:r w:rsidR="00EC3A99">
        <w:rPr>
          <w:sz w:val="28"/>
          <w:szCs w:val="28"/>
        </w:rPr>
        <w:t xml:space="preserve">тримя </w:t>
      </w:r>
      <w:r w:rsidRPr="007C68CF">
        <w:rPr>
          <w:sz w:val="28"/>
          <w:szCs w:val="28"/>
        </w:rPr>
        <w:t xml:space="preserve">демонстрационными библиотечными стеллажами. </w:t>
      </w:r>
    </w:p>
    <w:p w:rsidR="007C68CF" w:rsidRPr="007C68CF" w:rsidRDefault="007C68CF" w:rsidP="007C68CF">
      <w:pPr>
        <w:jc w:val="both"/>
        <w:rPr>
          <w:sz w:val="28"/>
          <w:szCs w:val="28"/>
        </w:rPr>
      </w:pPr>
      <w:r w:rsidRPr="007C68CF">
        <w:rPr>
          <w:sz w:val="28"/>
          <w:szCs w:val="28"/>
        </w:rPr>
        <w:t xml:space="preserve">Под стеллажи используются шкафы. </w:t>
      </w:r>
    </w:p>
    <w:p w:rsidR="007C68CF" w:rsidRPr="007C68CF" w:rsidRDefault="007C68CF" w:rsidP="007C68CF">
      <w:pPr>
        <w:jc w:val="both"/>
        <w:rPr>
          <w:sz w:val="28"/>
          <w:szCs w:val="28"/>
        </w:rPr>
      </w:pPr>
      <w:r w:rsidRPr="007C68CF">
        <w:rPr>
          <w:sz w:val="28"/>
          <w:szCs w:val="28"/>
        </w:rPr>
        <w:t xml:space="preserve">Библиотека оснащена переносным ПК. </w:t>
      </w:r>
    </w:p>
    <w:p w:rsidR="007C68CF" w:rsidRPr="007C68CF" w:rsidRDefault="007C68CF" w:rsidP="007C68CF">
      <w:pPr>
        <w:jc w:val="both"/>
        <w:rPr>
          <w:sz w:val="28"/>
          <w:szCs w:val="28"/>
        </w:rPr>
      </w:pPr>
      <w:r w:rsidRPr="007C68CF">
        <w:rPr>
          <w:sz w:val="28"/>
          <w:szCs w:val="28"/>
        </w:rPr>
        <w:t xml:space="preserve">Читальный зал в библиотеке совмещён с абонементом, где </w:t>
      </w:r>
      <w:r w:rsidR="000D41F2">
        <w:rPr>
          <w:sz w:val="28"/>
          <w:szCs w:val="28"/>
        </w:rPr>
        <w:t>10</w:t>
      </w:r>
      <w:r w:rsidRPr="007C68CF">
        <w:rPr>
          <w:sz w:val="28"/>
          <w:szCs w:val="28"/>
        </w:rPr>
        <w:t xml:space="preserve"> посадочных мест для  работы.</w:t>
      </w:r>
    </w:p>
    <w:p w:rsidR="007C68CF" w:rsidRPr="007C68CF" w:rsidRDefault="007C68CF" w:rsidP="007C68CF">
      <w:pPr>
        <w:jc w:val="both"/>
        <w:rPr>
          <w:sz w:val="28"/>
          <w:szCs w:val="28"/>
        </w:rPr>
      </w:pPr>
      <w:r w:rsidRPr="007C68CF">
        <w:rPr>
          <w:sz w:val="28"/>
          <w:szCs w:val="28"/>
        </w:rPr>
        <w:t>Освещение библиотеки соответствует санитарно-гигиеническим требованиям</w:t>
      </w:r>
    </w:p>
    <w:p w:rsidR="007C68CF" w:rsidRPr="000D41F2" w:rsidRDefault="007C68CF" w:rsidP="007C68CF">
      <w:pPr>
        <w:jc w:val="both"/>
        <w:rPr>
          <w:sz w:val="28"/>
          <w:szCs w:val="28"/>
        </w:rPr>
      </w:pPr>
      <w:r w:rsidRPr="007C68CF">
        <w:rPr>
          <w:sz w:val="28"/>
          <w:szCs w:val="28"/>
        </w:rPr>
        <w:t xml:space="preserve"> </w:t>
      </w:r>
      <w:r w:rsidRPr="000D41F2">
        <w:rPr>
          <w:sz w:val="28"/>
          <w:szCs w:val="28"/>
        </w:rPr>
        <w:t>Школьная библиотека работает по плану, утвержденному администрацией школы.</w:t>
      </w:r>
    </w:p>
    <w:p w:rsidR="000D41F2" w:rsidRPr="001F5977" w:rsidRDefault="000D41F2" w:rsidP="000D41F2">
      <w:pPr>
        <w:pStyle w:val="3"/>
        <w:rPr>
          <w:color w:val="auto"/>
          <w:sz w:val="36"/>
          <w:szCs w:val="36"/>
        </w:rPr>
      </w:pPr>
      <w:r w:rsidRPr="001F5977">
        <w:rPr>
          <w:color w:val="auto"/>
          <w:sz w:val="36"/>
          <w:szCs w:val="36"/>
          <w:bdr w:val="none" w:sz="0" w:space="0" w:color="auto" w:frame="1"/>
        </w:rPr>
        <w:t>Библиотека укомплектована:</w:t>
      </w:r>
    </w:p>
    <w:p w:rsidR="000D41F2" w:rsidRPr="001F5977" w:rsidRDefault="000D41F2" w:rsidP="000D41F2">
      <w:pPr>
        <w:widowControl/>
        <w:autoSpaceDE/>
        <w:autoSpaceDN/>
        <w:adjustRightInd/>
        <w:spacing w:line="300" w:lineRule="atLeast"/>
        <w:ind w:left="525"/>
        <w:rPr>
          <w:color w:val="333333"/>
          <w:sz w:val="36"/>
          <w:szCs w:val="36"/>
        </w:rPr>
      </w:pPr>
    </w:p>
    <w:p w:rsidR="000D41F2" w:rsidRPr="0068079F" w:rsidRDefault="000D41F2" w:rsidP="000D41F2">
      <w:pPr>
        <w:widowControl/>
        <w:numPr>
          <w:ilvl w:val="0"/>
          <w:numId w:val="3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</w:rPr>
        <w:t>научно-популярной, справочной, художественной литературой для детей:</w:t>
      </w:r>
    </w:p>
    <w:p w:rsidR="000D41F2" w:rsidRPr="0068079F" w:rsidRDefault="000D41F2" w:rsidP="000D41F2">
      <w:pPr>
        <w:widowControl/>
        <w:numPr>
          <w:ilvl w:val="0"/>
          <w:numId w:val="3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</w:rPr>
        <w:t>педагогической и методической литературой для педагогических работников;</w:t>
      </w:r>
    </w:p>
    <w:p w:rsidR="000D41F2" w:rsidRPr="0068079F" w:rsidRDefault="000D41F2" w:rsidP="000D41F2">
      <w:pPr>
        <w:widowControl/>
        <w:numPr>
          <w:ilvl w:val="0"/>
          <w:numId w:val="3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</w:rPr>
        <w:t>учебниками и учебными пособиями.</w:t>
      </w:r>
    </w:p>
    <w:p w:rsidR="000D41F2" w:rsidRPr="0068079F" w:rsidRDefault="000D41F2" w:rsidP="000D41F2">
      <w:pPr>
        <w:spacing w:after="225" w:line="306" w:lineRule="atLeast"/>
        <w:rPr>
          <w:sz w:val="28"/>
          <w:szCs w:val="28"/>
        </w:rPr>
      </w:pPr>
      <w:r w:rsidRPr="0068079F">
        <w:rPr>
          <w:sz w:val="28"/>
          <w:szCs w:val="28"/>
        </w:rPr>
        <w:t>Расстановка осуществлена в соответствии с таблицами ББК для школьных библиотек.</w:t>
      </w:r>
    </w:p>
    <w:p w:rsidR="000D41F2" w:rsidRPr="0068079F" w:rsidRDefault="000D41F2" w:rsidP="000D41F2">
      <w:pPr>
        <w:spacing w:after="225" w:line="306" w:lineRule="atLeast"/>
        <w:rPr>
          <w:sz w:val="28"/>
          <w:szCs w:val="28"/>
        </w:rPr>
      </w:pPr>
      <w:r w:rsidRPr="0068079F">
        <w:rPr>
          <w:sz w:val="28"/>
          <w:szCs w:val="28"/>
        </w:rPr>
        <w:t xml:space="preserve">Литература для учащихся 1- 2 классов расставлена  по тематическим рубрикам. </w:t>
      </w:r>
    </w:p>
    <w:p w:rsidR="000D41F2" w:rsidRPr="0068079F" w:rsidRDefault="000D41F2" w:rsidP="000D41F2">
      <w:pPr>
        <w:spacing w:after="225" w:line="306" w:lineRule="atLeast"/>
        <w:rPr>
          <w:sz w:val="28"/>
          <w:szCs w:val="28"/>
        </w:rPr>
      </w:pPr>
      <w:r w:rsidRPr="0068079F">
        <w:rPr>
          <w:sz w:val="28"/>
          <w:szCs w:val="28"/>
        </w:rPr>
        <w:t>Ценная литература, а также книги, имеющиеся в единственном экземпляре, расставлены в отдельном шкафу для пользования в читальном зале.</w:t>
      </w:r>
    </w:p>
    <w:p w:rsidR="000D41F2" w:rsidRPr="001F5977" w:rsidRDefault="000D41F2" w:rsidP="000D41F2">
      <w:pPr>
        <w:pStyle w:val="3"/>
        <w:rPr>
          <w:color w:val="auto"/>
          <w:sz w:val="36"/>
          <w:szCs w:val="36"/>
        </w:rPr>
      </w:pPr>
      <w:r w:rsidRPr="001F5977">
        <w:rPr>
          <w:color w:val="auto"/>
          <w:sz w:val="36"/>
          <w:szCs w:val="36"/>
          <w:bdr w:val="none" w:sz="0" w:space="0" w:color="auto" w:frame="1"/>
        </w:rPr>
        <w:t>Основные показатели работы библиотеки:</w:t>
      </w:r>
    </w:p>
    <w:p w:rsidR="000D41F2" w:rsidRDefault="000D41F2" w:rsidP="007C68CF">
      <w:pPr>
        <w:rPr>
          <w:sz w:val="28"/>
          <w:szCs w:val="28"/>
        </w:rPr>
      </w:pPr>
    </w:p>
    <w:p w:rsidR="000D41F2" w:rsidRPr="000D41F2" w:rsidRDefault="000D41F2" w:rsidP="000D41F2">
      <w:pPr>
        <w:spacing w:after="225" w:line="306" w:lineRule="atLeast"/>
        <w:rPr>
          <w:color w:val="333333"/>
          <w:sz w:val="28"/>
          <w:szCs w:val="28"/>
        </w:rPr>
      </w:pPr>
      <w:r w:rsidRPr="000D41F2">
        <w:rPr>
          <w:color w:val="333333"/>
          <w:sz w:val="28"/>
          <w:szCs w:val="28"/>
        </w:rPr>
        <w:t xml:space="preserve">Количество читателей всего - </w:t>
      </w:r>
      <w:r w:rsidR="00EF54AA">
        <w:rPr>
          <w:color w:val="333333"/>
          <w:sz w:val="28"/>
          <w:szCs w:val="28"/>
        </w:rPr>
        <w:t>213</w:t>
      </w:r>
      <w:r w:rsidRPr="000D41F2">
        <w:rPr>
          <w:color w:val="333333"/>
          <w:sz w:val="28"/>
          <w:szCs w:val="28"/>
        </w:rPr>
        <w:t>, из них</w:t>
      </w:r>
    </w:p>
    <w:p w:rsidR="000D41F2" w:rsidRPr="000D41F2" w:rsidRDefault="00D767D2" w:rsidP="000D41F2">
      <w:pPr>
        <w:widowControl/>
        <w:numPr>
          <w:ilvl w:val="0"/>
          <w:numId w:val="4"/>
        </w:numPr>
        <w:autoSpaceDE/>
        <w:autoSpaceDN/>
        <w:adjustRightInd/>
        <w:spacing w:line="300" w:lineRule="atLeast"/>
        <w:ind w:left="5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учащихся -</w:t>
      </w:r>
      <w:r w:rsidR="00EF54AA">
        <w:rPr>
          <w:color w:val="333333"/>
          <w:sz w:val="28"/>
          <w:szCs w:val="28"/>
        </w:rPr>
        <w:t>186</w:t>
      </w:r>
    </w:p>
    <w:p w:rsidR="000D41F2" w:rsidRPr="000D41F2" w:rsidRDefault="00D767D2" w:rsidP="000D41F2">
      <w:pPr>
        <w:widowControl/>
        <w:numPr>
          <w:ilvl w:val="0"/>
          <w:numId w:val="4"/>
        </w:numPr>
        <w:autoSpaceDE/>
        <w:autoSpaceDN/>
        <w:adjustRightInd/>
        <w:spacing w:line="300" w:lineRule="atLeast"/>
        <w:ind w:left="5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педагогов -</w:t>
      </w:r>
      <w:r w:rsidR="00EF54AA">
        <w:rPr>
          <w:color w:val="333333"/>
          <w:sz w:val="28"/>
          <w:szCs w:val="28"/>
        </w:rPr>
        <w:t>19</w:t>
      </w:r>
    </w:p>
    <w:p w:rsidR="000D41F2" w:rsidRDefault="00D767D2" w:rsidP="000D41F2">
      <w:pPr>
        <w:widowControl/>
        <w:numPr>
          <w:ilvl w:val="0"/>
          <w:numId w:val="4"/>
        </w:numPr>
        <w:autoSpaceDE/>
        <w:autoSpaceDN/>
        <w:adjustRightInd/>
        <w:spacing w:line="300" w:lineRule="atLeast"/>
        <w:ind w:left="5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прочие – </w:t>
      </w:r>
      <w:r w:rsidR="00EF54AA">
        <w:rPr>
          <w:color w:val="333333"/>
          <w:sz w:val="28"/>
          <w:szCs w:val="28"/>
        </w:rPr>
        <w:t>8</w:t>
      </w:r>
    </w:p>
    <w:p w:rsidR="000D41F2" w:rsidRDefault="000D41F2" w:rsidP="000D41F2">
      <w:pPr>
        <w:widowControl/>
        <w:autoSpaceDE/>
        <w:autoSpaceDN/>
        <w:adjustRightInd/>
        <w:spacing w:line="300" w:lineRule="atLeast"/>
        <w:ind w:left="525"/>
        <w:rPr>
          <w:color w:val="333333"/>
          <w:sz w:val="28"/>
          <w:szCs w:val="28"/>
        </w:rPr>
      </w:pPr>
    </w:p>
    <w:p w:rsidR="000D41F2" w:rsidRDefault="000D41F2" w:rsidP="000D41F2">
      <w:pPr>
        <w:shd w:val="clear" w:color="auto" w:fill="FFFFFF"/>
        <w:spacing w:line="317" w:lineRule="exact"/>
        <w:ind w:left="77" w:right="19" w:firstLine="715"/>
        <w:jc w:val="both"/>
      </w:pPr>
      <w:r>
        <w:rPr>
          <w:sz w:val="28"/>
          <w:szCs w:val="28"/>
        </w:rPr>
        <w:t>Анализ читательских формуляров говорит о том, что учащиеся нашей школы читают в основном, придерживаясь школьной программы. Сказывается недостаток новой, интересной художественной литературы и энциклопедических словарей и справочников.</w:t>
      </w:r>
    </w:p>
    <w:p w:rsidR="000D41F2" w:rsidRDefault="000D41F2" w:rsidP="000D41F2">
      <w:pPr>
        <w:widowControl/>
        <w:autoSpaceDE/>
        <w:autoSpaceDN/>
        <w:adjustRightInd/>
        <w:spacing w:line="300" w:lineRule="atLeast"/>
        <w:rPr>
          <w:color w:val="333333"/>
          <w:sz w:val="28"/>
          <w:szCs w:val="28"/>
        </w:rPr>
      </w:pPr>
    </w:p>
    <w:p w:rsidR="00185131" w:rsidRDefault="00185131" w:rsidP="000D41F2">
      <w:pPr>
        <w:spacing w:line="306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185131" w:rsidRDefault="00185131" w:rsidP="000D41F2">
      <w:pPr>
        <w:spacing w:line="306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0D41F2" w:rsidRPr="000D41F2" w:rsidRDefault="000D41F2" w:rsidP="000D41F2">
      <w:pPr>
        <w:spacing w:line="306" w:lineRule="atLeast"/>
        <w:rPr>
          <w:color w:val="333333"/>
          <w:sz w:val="28"/>
          <w:szCs w:val="28"/>
        </w:rPr>
      </w:pPr>
      <w:r w:rsidRPr="000D41F2">
        <w:rPr>
          <w:color w:val="333333"/>
          <w:sz w:val="28"/>
          <w:szCs w:val="28"/>
          <w:bdr w:val="none" w:sz="0" w:space="0" w:color="auto" w:frame="1"/>
        </w:rPr>
        <w:t xml:space="preserve">Общий фонд - </w:t>
      </w:r>
      <w:r w:rsidR="007F67C0">
        <w:rPr>
          <w:color w:val="333333"/>
          <w:sz w:val="28"/>
          <w:szCs w:val="28"/>
          <w:bdr w:val="none" w:sz="0" w:space="0" w:color="auto" w:frame="1"/>
        </w:rPr>
        <w:t>3</w:t>
      </w:r>
      <w:r w:rsidR="006D70A5">
        <w:rPr>
          <w:color w:val="333333"/>
          <w:sz w:val="28"/>
          <w:szCs w:val="28"/>
          <w:bdr w:val="none" w:sz="0" w:space="0" w:color="auto" w:frame="1"/>
        </w:rPr>
        <w:t>206</w:t>
      </w:r>
    </w:p>
    <w:p w:rsidR="000D41F2" w:rsidRPr="000D41F2" w:rsidRDefault="00D767D2" w:rsidP="000D41F2">
      <w:pPr>
        <w:spacing w:after="225"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Фонд учебников -</w:t>
      </w:r>
      <w:r w:rsidR="006D70A5">
        <w:rPr>
          <w:color w:val="333333"/>
          <w:sz w:val="28"/>
          <w:szCs w:val="28"/>
        </w:rPr>
        <w:t>2258</w:t>
      </w:r>
    </w:p>
    <w:p w:rsidR="000D41F2" w:rsidRPr="000D41F2" w:rsidRDefault="00D767D2" w:rsidP="000D41F2">
      <w:pPr>
        <w:spacing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Учебные пособия -</w:t>
      </w:r>
    </w:p>
    <w:p w:rsidR="000D41F2" w:rsidRPr="000D41F2" w:rsidRDefault="00D767D2" w:rsidP="000D41F2">
      <w:pPr>
        <w:spacing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Художественная литература -</w:t>
      </w:r>
      <w:r w:rsidR="006D70A5">
        <w:rPr>
          <w:color w:val="333333"/>
          <w:sz w:val="28"/>
          <w:szCs w:val="28"/>
        </w:rPr>
        <w:t>430</w:t>
      </w:r>
    </w:p>
    <w:p w:rsidR="000D41F2" w:rsidRPr="000D41F2" w:rsidRDefault="00D767D2" w:rsidP="000D41F2">
      <w:pPr>
        <w:spacing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Справочные материалы -</w:t>
      </w:r>
      <w:r w:rsidR="007F67C0">
        <w:rPr>
          <w:color w:val="333333"/>
          <w:sz w:val="28"/>
          <w:szCs w:val="28"/>
        </w:rPr>
        <w:t>153</w:t>
      </w:r>
    </w:p>
    <w:p w:rsidR="000D41F2" w:rsidRDefault="000D41F2" w:rsidP="000D41F2">
      <w:pPr>
        <w:widowControl/>
        <w:autoSpaceDE/>
        <w:autoSpaceDN/>
        <w:adjustRightInd/>
        <w:spacing w:line="300" w:lineRule="atLeast"/>
        <w:rPr>
          <w:color w:val="333333"/>
          <w:sz w:val="28"/>
          <w:szCs w:val="28"/>
        </w:rPr>
      </w:pPr>
    </w:p>
    <w:p w:rsidR="006B7294" w:rsidRPr="001F5977" w:rsidRDefault="006B7294" w:rsidP="006B7294">
      <w:pPr>
        <w:pStyle w:val="3"/>
        <w:rPr>
          <w:color w:val="auto"/>
          <w:sz w:val="36"/>
          <w:szCs w:val="36"/>
        </w:rPr>
      </w:pPr>
      <w:r w:rsidRPr="001F5977">
        <w:rPr>
          <w:color w:val="auto"/>
          <w:sz w:val="36"/>
          <w:szCs w:val="36"/>
          <w:bdr w:val="none" w:sz="0" w:space="0" w:color="auto" w:frame="1"/>
        </w:rPr>
        <w:t>Работа с книжным фондом библиотеки:</w:t>
      </w:r>
    </w:p>
    <w:p w:rsidR="006B7294" w:rsidRPr="001F5977" w:rsidRDefault="006B7294" w:rsidP="006B7294">
      <w:pPr>
        <w:spacing w:line="306" w:lineRule="atLeast"/>
        <w:rPr>
          <w:color w:val="333333"/>
          <w:sz w:val="36"/>
          <w:szCs w:val="36"/>
          <w:bdr w:val="none" w:sz="0" w:space="0" w:color="auto" w:frame="1"/>
        </w:rPr>
      </w:pPr>
    </w:p>
    <w:p w:rsidR="006B7294" w:rsidRPr="006B7294" w:rsidRDefault="006B7294" w:rsidP="006B7294">
      <w:pPr>
        <w:spacing w:line="306" w:lineRule="atLeast"/>
        <w:rPr>
          <w:color w:val="333333"/>
          <w:sz w:val="28"/>
          <w:szCs w:val="28"/>
          <w:bdr w:val="none" w:sz="0" w:space="0" w:color="auto" w:frame="1"/>
        </w:rPr>
      </w:pPr>
      <w:r w:rsidRPr="006B7294">
        <w:rPr>
          <w:color w:val="333333"/>
          <w:sz w:val="28"/>
          <w:szCs w:val="28"/>
          <w:bdr w:val="none" w:sz="0" w:space="0" w:color="auto" w:frame="1"/>
        </w:rPr>
        <w:t>Работа с фондом художественной литературы.</w:t>
      </w:r>
    </w:p>
    <w:p w:rsidR="006B7294" w:rsidRPr="006B7294" w:rsidRDefault="006B7294" w:rsidP="006B7294">
      <w:pPr>
        <w:spacing w:line="306" w:lineRule="atLeast"/>
        <w:rPr>
          <w:color w:val="333333"/>
          <w:sz w:val="28"/>
          <w:szCs w:val="28"/>
          <w:bdr w:val="none" w:sz="0" w:space="0" w:color="auto" w:frame="1"/>
        </w:rPr>
      </w:pPr>
      <w:r w:rsidRPr="006B7294">
        <w:rPr>
          <w:color w:val="333333"/>
          <w:sz w:val="28"/>
          <w:szCs w:val="28"/>
          <w:bdr w:val="none" w:sz="0" w:space="0" w:color="auto" w:frame="1"/>
        </w:rPr>
        <w:t xml:space="preserve">Поступило- </w:t>
      </w:r>
      <w:r w:rsidR="006D70A5">
        <w:rPr>
          <w:color w:val="333333"/>
          <w:sz w:val="28"/>
          <w:szCs w:val="28"/>
          <w:bdr w:val="none" w:sz="0" w:space="0" w:color="auto" w:frame="1"/>
        </w:rPr>
        <w:t>16</w:t>
      </w:r>
      <w:r w:rsidRPr="006B7294">
        <w:rPr>
          <w:color w:val="333333"/>
          <w:sz w:val="28"/>
          <w:szCs w:val="28"/>
          <w:bdr w:val="none" w:sz="0" w:space="0" w:color="auto" w:frame="1"/>
        </w:rPr>
        <w:t xml:space="preserve"> экз.</w:t>
      </w:r>
    </w:p>
    <w:p w:rsidR="006B7294" w:rsidRPr="006B7294" w:rsidRDefault="006D70A5" w:rsidP="006B7294">
      <w:pPr>
        <w:spacing w:after="225"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Отремонтировано книг - 16</w:t>
      </w:r>
      <w:r w:rsidR="006B7294">
        <w:rPr>
          <w:color w:val="333333"/>
          <w:sz w:val="28"/>
          <w:szCs w:val="28"/>
        </w:rPr>
        <w:t>0</w:t>
      </w:r>
      <w:r w:rsidR="006B7294" w:rsidRPr="006B7294">
        <w:rPr>
          <w:color w:val="333333"/>
          <w:sz w:val="28"/>
          <w:szCs w:val="28"/>
        </w:rPr>
        <w:t xml:space="preserve"> экз.</w:t>
      </w:r>
    </w:p>
    <w:p w:rsidR="006B7294" w:rsidRPr="001F5977" w:rsidRDefault="006B7294" w:rsidP="006B7294">
      <w:pPr>
        <w:spacing w:line="306" w:lineRule="atLeast"/>
        <w:rPr>
          <w:b/>
          <w:color w:val="333333"/>
          <w:sz w:val="36"/>
          <w:szCs w:val="36"/>
        </w:rPr>
      </w:pPr>
      <w:r w:rsidRPr="001F5977">
        <w:rPr>
          <w:b/>
          <w:color w:val="333333"/>
          <w:sz w:val="36"/>
          <w:szCs w:val="36"/>
          <w:bdr w:val="none" w:sz="0" w:space="0" w:color="auto" w:frame="1"/>
        </w:rPr>
        <w:t>Работа с фондом учебной литературы.</w:t>
      </w:r>
    </w:p>
    <w:p w:rsidR="006B7294" w:rsidRPr="001F5977" w:rsidRDefault="006B7294" w:rsidP="006B7294">
      <w:pPr>
        <w:spacing w:line="306" w:lineRule="atLeast"/>
        <w:rPr>
          <w:b/>
          <w:color w:val="333333"/>
          <w:sz w:val="36"/>
          <w:szCs w:val="36"/>
        </w:rPr>
      </w:pPr>
    </w:p>
    <w:p w:rsidR="006B7294" w:rsidRPr="001F5977" w:rsidRDefault="006D70A5" w:rsidP="006B7294">
      <w:pPr>
        <w:spacing w:line="306" w:lineRule="atLeast"/>
        <w:rPr>
          <w:sz w:val="28"/>
          <w:szCs w:val="28"/>
        </w:rPr>
      </w:pPr>
      <w:r>
        <w:rPr>
          <w:sz w:val="28"/>
          <w:szCs w:val="28"/>
        </w:rPr>
        <w:t>Поступило учебников –</w:t>
      </w:r>
    </w:p>
    <w:p w:rsidR="006B7294" w:rsidRPr="001F5977" w:rsidRDefault="006B7294" w:rsidP="006B7294">
      <w:pPr>
        <w:spacing w:line="306" w:lineRule="atLeast"/>
        <w:rPr>
          <w:sz w:val="28"/>
          <w:szCs w:val="28"/>
        </w:rPr>
      </w:pPr>
    </w:p>
    <w:p w:rsidR="006B7294" w:rsidRPr="001F5977" w:rsidRDefault="006B7294" w:rsidP="006B7294">
      <w:pPr>
        <w:spacing w:line="306" w:lineRule="atLeast"/>
        <w:rPr>
          <w:sz w:val="28"/>
          <w:szCs w:val="28"/>
        </w:rPr>
      </w:pPr>
      <w:r w:rsidRPr="001F5977">
        <w:rPr>
          <w:sz w:val="28"/>
          <w:szCs w:val="28"/>
        </w:rPr>
        <w:t xml:space="preserve"> Расстановка фонда учебников  произведена по классам.</w:t>
      </w:r>
    </w:p>
    <w:p w:rsidR="006B7294" w:rsidRPr="001F5977" w:rsidRDefault="006B7294" w:rsidP="006B7294">
      <w:pPr>
        <w:spacing w:line="306" w:lineRule="atLeast"/>
        <w:rPr>
          <w:sz w:val="28"/>
          <w:szCs w:val="28"/>
        </w:rPr>
      </w:pPr>
    </w:p>
    <w:p w:rsidR="006B7294" w:rsidRPr="001F5977" w:rsidRDefault="006B7294" w:rsidP="006B7294">
      <w:pPr>
        <w:spacing w:line="306" w:lineRule="atLeast"/>
        <w:rPr>
          <w:sz w:val="28"/>
          <w:szCs w:val="28"/>
        </w:rPr>
      </w:pPr>
      <w:r w:rsidRPr="001F5977">
        <w:rPr>
          <w:sz w:val="28"/>
          <w:szCs w:val="28"/>
        </w:rPr>
        <w:t xml:space="preserve">Все учащиеся обеспечены учебниками из фонда библиотеки. </w:t>
      </w:r>
    </w:p>
    <w:p w:rsidR="006B7294" w:rsidRPr="001F5977" w:rsidRDefault="006B7294" w:rsidP="006B7294">
      <w:pPr>
        <w:spacing w:after="225" w:line="306" w:lineRule="atLeast"/>
        <w:rPr>
          <w:sz w:val="24"/>
          <w:szCs w:val="24"/>
        </w:rPr>
      </w:pPr>
    </w:p>
    <w:p w:rsidR="003B5169" w:rsidRPr="003B5169" w:rsidRDefault="00E0686D" w:rsidP="003B5169">
      <w:pPr>
        <w:tabs>
          <w:tab w:val="left" w:pos="0"/>
        </w:tabs>
        <w:spacing w:line="306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Я как школьный б</w:t>
      </w:r>
      <w:r w:rsidR="003B5169" w:rsidRPr="003B5169">
        <w:rPr>
          <w:sz w:val="28"/>
          <w:szCs w:val="28"/>
        </w:rPr>
        <w:t>иблиотекарь посетила библиотечные занятия в различных школах района и участвовала в работе РМО библиотекарей.</w:t>
      </w:r>
    </w:p>
    <w:p w:rsidR="003B5169" w:rsidRDefault="003B5169" w:rsidP="003B5169">
      <w:pPr>
        <w:jc w:val="both"/>
        <w:rPr>
          <w:sz w:val="28"/>
          <w:szCs w:val="28"/>
        </w:rPr>
      </w:pPr>
      <w:r w:rsidRPr="003B5169">
        <w:rPr>
          <w:sz w:val="28"/>
          <w:szCs w:val="28"/>
        </w:rPr>
        <w:t xml:space="preserve"> Участвовала в </w:t>
      </w:r>
      <w:r>
        <w:rPr>
          <w:sz w:val="28"/>
          <w:szCs w:val="28"/>
        </w:rPr>
        <w:t>районном</w:t>
      </w:r>
      <w:r w:rsidR="00E0686D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месячнике  школьных библиотек</w:t>
      </w:r>
    </w:p>
    <w:p w:rsidR="003B5169" w:rsidRPr="003B5169" w:rsidRDefault="003B5169" w:rsidP="003B5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3A99">
        <w:rPr>
          <w:sz w:val="28"/>
          <w:szCs w:val="28"/>
        </w:rPr>
        <w:t>«Сохраним учебник</w:t>
      </w:r>
      <w:r w:rsidRPr="003B5169">
        <w:rPr>
          <w:sz w:val="28"/>
          <w:szCs w:val="28"/>
        </w:rPr>
        <w:t>»</w:t>
      </w:r>
      <w:r w:rsidR="00E0686D">
        <w:rPr>
          <w:sz w:val="28"/>
          <w:szCs w:val="28"/>
        </w:rPr>
        <w:t>, а также</w:t>
      </w:r>
      <w:r w:rsidRPr="003B5169">
        <w:rPr>
          <w:sz w:val="28"/>
          <w:szCs w:val="28"/>
        </w:rPr>
        <w:t xml:space="preserve"> </w:t>
      </w:r>
    </w:p>
    <w:p w:rsidR="00E0686D" w:rsidRPr="00E0686D" w:rsidRDefault="00E0686D" w:rsidP="003B5169">
      <w:pPr>
        <w:jc w:val="both"/>
        <w:rPr>
          <w:sz w:val="28"/>
          <w:szCs w:val="28"/>
        </w:rPr>
      </w:pPr>
      <w:r w:rsidRPr="00E0686D">
        <w:rPr>
          <w:sz w:val="28"/>
          <w:szCs w:val="28"/>
        </w:rPr>
        <w:t xml:space="preserve">посещала </w:t>
      </w:r>
      <w:r w:rsidR="003B5169" w:rsidRPr="00E0686D">
        <w:rPr>
          <w:sz w:val="28"/>
          <w:szCs w:val="28"/>
        </w:rPr>
        <w:t xml:space="preserve"> семинар</w:t>
      </w:r>
      <w:r w:rsidRPr="00E0686D">
        <w:rPr>
          <w:sz w:val="28"/>
          <w:szCs w:val="28"/>
        </w:rPr>
        <w:t>ы</w:t>
      </w:r>
      <w:r w:rsidR="003B5169" w:rsidRPr="00E0686D">
        <w:rPr>
          <w:sz w:val="28"/>
          <w:szCs w:val="28"/>
        </w:rPr>
        <w:t>, открыты</w:t>
      </w:r>
      <w:r w:rsidRPr="00E0686D">
        <w:rPr>
          <w:sz w:val="28"/>
          <w:szCs w:val="28"/>
        </w:rPr>
        <w:t>е</w:t>
      </w:r>
      <w:r w:rsidR="003B5169" w:rsidRPr="00E0686D">
        <w:rPr>
          <w:sz w:val="28"/>
          <w:szCs w:val="28"/>
        </w:rPr>
        <w:t xml:space="preserve"> мероприяти</w:t>
      </w:r>
      <w:r w:rsidRPr="00E0686D">
        <w:rPr>
          <w:sz w:val="28"/>
          <w:szCs w:val="28"/>
        </w:rPr>
        <w:t>я</w:t>
      </w:r>
      <w:r w:rsidR="003B5169" w:rsidRPr="00E0686D">
        <w:rPr>
          <w:sz w:val="28"/>
          <w:szCs w:val="28"/>
        </w:rPr>
        <w:t>,</w:t>
      </w:r>
      <w:r w:rsidR="00EC3A99">
        <w:rPr>
          <w:sz w:val="28"/>
          <w:szCs w:val="28"/>
        </w:rPr>
        <w:t xml:space="preserve"> </w:t>
      </w:r>
      <w:r w:rsidRPr="00E0686D">
        <w:rPr>
          <w:sz w:val="28"/>
          <w:szCs w:val="28"/>
        </w:rPr>
        <w:t xml:space="preserve"> использовала </w:t>
      </w:r>
      <w:r w:rsidR="003B5169" w:rsidRPr="00E0686D">
        <w:rPr>
          <w:sz w:val="28"/>
          <w:szCs w:val="28"/>
        </w:rPr>
        <w:t>индивидуальные консультации</w:t>
      </w:r>
      <w:r w:rsidRPr="00E0686D">
        <w:rPr>
          <w:sz w:val="28"/>
          <w:szCs w:val="28"/>
        </w:rPr>
        <w:t>.</w:t>
      </w:r>
    </w:p>
    <w:p w:rsidR="00E0686D" w:rsidRDefault="00E0686D" w:rsidP="006B7294">
      <w:pPr>
        <w:spacing w:after="225" w:line="306" w:lineRule="atLeast"/>
        <w:rPr>
          <w:color w:val="333333"/>
          <w:sz w:val="28"/>
          <w:szCs w:val="28"/>
        </w:rPr>
      </w:pPr>
    </w:p>
    <w:p w:rsidR="00E0686D" w:rsidRDefault="00E0686D" w:rsidP="00E0686D">
      <w:pPr>
        <w:spacing w:line="306" w:lineRule="atLeast"/>
        <w:rPr>
          <w:sz w:val="28"/>
          <w:szCs w:val="28"/>
          <w:bdr w:val="none" w:sz="0" w:space="0" w:color="auto" w:frame="1"/>
        </w:rPr>
      </w:pPr>
      <w:r w:rsidRPr="0068079F">
        <w:rPr>
          <w:sz w:val="28"/>
          <w:szCs w:val="28"/>
          <w:bdr w:val="none" w:sz="0" w:space="0" w:color="auto" w:frame="1"/>
        </w:rPr>
        <w:t xml:space="preserve">Школьная библиотека играет важную роль в достижении целей образования и задач школы. Образовательной частью работы школьной библиотеки является планомерное, в сотрудничестве с педагогами, обучение детей навыкам работы с информацией.  Но, к сожалению, качественный состав основного фонда не совсем соответствует современным требованиям образовательно-воспитательного процесса. Снижается читательская активность у </w:t>
      </w:r>
      <w:proofErr w:type="gramStart"/>
      <w:r w:rsidRPr="0068079F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68079F">
        <w:rPr>
          <w:sz w:val="28"/>
          <w:szCs w:val="28"/>
          <w:bdr w:val="none" w:sz="0" w:space="0" w:color="auto" w:frame="1"/>
        </w:rPr>
        <w:t xml:space="preserve">, </w:t>
      </w:r>
      <w:r w:rsidR="0068079F" w:rsidRPr="0068079F">
        <w:rPr>
          <w:sz w:val="28"/>
          <w:szCs w:val="28"/>
          <w:bdr w:val="none" w:sz="0" w:space="0" w:color="auto" w:frame="1"/>
        </w:rPr>
        <w:t xml:space="preserve"> </w:t>
      </w:r>
      <w:r w:rsidRPr="0068079F">
        <w:rPr>
          <w:sz w:val="28"/>
          <w:szCs w:val="28"/>
          <w:bdr w:val="none" w:sz="0" w:space="0" w:color="auto" w:frame="1"/>
        </w:rPr>
        <w:t xml:space="preserve">книгу заменил </w:t>
      </w:r>
      <w:r w:rsidR="0068079F">
        <w:rPr>
          <w:sz w:val="28"/>
          <w:szCs w:val="28"/>
          <w:bdr w:val="none" w:sz="0" w:space="0" w:color="auto" w:frame="1"/>
        </w:rPr>
        <w:t xml:space="preserve"> </w:t>
      </w:r>
      <w:r w:rsidR="001114F4">
        <w:rPr>
          <w:sz w:val="28"/>
          <w:szCs w:val="28"/>
          <w:bdr w:val="none" w:sz="0" w:space="0" w:color="auto" w:frame="1"/>
        </w:rPr>
        <w:t>и</w:t>
      </w:r>
      <w:r w:rsidRPr="0068079F">
        <w:rPr>
          <w:sz w:val="28"/>
          <w:szCs w:val="28"/>
          <w:bdr w:val="none" w:sz="0" w:space="0" w:color="auto" w:frame="1"/>
        </w:rPr>
        <w:t xml:space="preserve">нтернет. </w:t>
      </w:r>
    </w:p>
    <w:p w:rsidR="0068079F" w:rsidRDefault="0068079F" w:rsidP="00E0686D">
      <w:pPr>
        <w:spacing w:line="306" w:lineRule="atLeast"/>
        <w:rPr>
          <w:sz w:val="28"/>
          <w:szCs w:val="28"/>
          <w:bdr w:val="none" w:sz="0" w:space="0" w:color="auto" w:frame="1"/>
        </w:rPr>
      </w:pPr>
    </w:p>
    <w:p w:rsidR="00185131" w:rsidRDefault="00185131" w:rsidP="0068079F">
      <w:pPr>
        <w:rPr>
          <w:b/>
          <w:sz w:val="36"/>
          <w:szCs w:val="36"/>
        </w:rPr>
      </w:pPr>
    </w:p>
    <w:p w:rsidR="00185131" w:rsidRDefault="00185131" w:rsidP="0068079F">
      <w:pPr>
        <w:rPr>
          <w:b/>
          <w:sz w:val="36"/>
          <w:szCs w:val="36"/>
        </w:rPr>
      </w:pPr>
    </w:p>
    <w:p w:rsidR="00185131" w:rsidRDefault="00185131" w:rsidP="0068079F">
      <w:pPr>
        <w:rPr>
          <w:b/>
          <w:sz w:val="36"/>
          <w:szCs w:val="36"/>
        </w:rPr>
      </w:pPr>
    </w:p>
    <w:p w:rsidR="00185131" w:rsidRDefault="00185131" w:rsidP="0068079F">
      <w:pPr>
        <w:rPr>
          <w:b/>
          <w:sz w:val="36"/>
          <w:szCs w:val="36"/>
        </w:rPr>
      </w:pPr>
    </w:p>
    <w:p w:rsidR="00185131" w:rsidRDefault="00185131" w:rsidP="0068079F">
      <w:pPr>
        <w:rPr>
          <w:b/>
          <w:sz w:val="36"/>
          <w:szCs w:val="36"/>
        </w:rPr>
      </w:pPr>
    </w:p>
    <w:p w:rsidR="00185131" w:rsidRDefault="00185131" w:rsidP="0068079F">
      <w:pPr>
        <w:rPr>
          <w:b/>
          <w:sz w:val="36"/>
          <w:szCs w:val="36"/>
        </w:rPr>
      </w:pPr>
    </w:p>
    <w:p w:rsidR="00185131" w:rsidRDefault="00185131" w:rsidP="0068079F">
      <w:pPr>
        <w:rPr>
          <w:b/>
          <w:sz w:val="36"/>
          <w:szCs w:val="36"/>
        </w:rPr>
      </w:pPr>
    </w:p>
    <w:p w:rsidR="00185131" w:rsidRDefault="00185131" w:rsidP="0068079F">
      <w:pPr>
        <w:rPr>
          <w:b/>
          <w:sz w:val="36"/>
          <w:szCs w:val="36"/>
        </w:rPr>
      </w:pPr>
    </w:p>
    <w:p w:rsidR="0068079F" w:rsidRPr="001F5977" w:rsidRDefault="0068079F" w:rsidP="0068079F">
      <w:pPr>
        <w:rPr>
          <w:b/>
          <w:sz w:val="36"/>
          <w:szCs w:val="36"/>
        </w:rPr>
      </w:pPr>
      <w:r w:rsidRPr="001F5977">
        <w:rPr>
          <w:b/>
          <w:sz w:val="36"/>
          <w:szCs w:val="36"/>
        </w:rPr>
        <w:t>За</w:t>
      </w:r>
      <w:r w:rsidR="00D767D2">
        <w:rPr>
          <w:b/>
          <w:sz w:val="36"/>
          <w:szCs w:val="36"/>
        </w:rPr>
        <w:t xml:space="preserve">дачи </w:t>
      </w:r>
      <w:r w:rsidR="006D70A5">
        <w:rPr>
          <w:b/>
          <w:sz w:val="36"/>
          <w:szCs w:val="36"/>
        </w:rPr>
        <w:t>школьной библиотеки на 2021-2022</w:t>
      </w:r>
      <w:r w:rsidRPr="001F5977">
        <w:rPr>
          <w:b/>
          <w:sz w:val="36"/>
          <w:szCs w:val="36"/>
        </w:rPr>
        <w:t xml:space="preserve">  учебный год:</w:t>
      </w:r>
    </w:p>
    <w:p w:rsidR="0068079F" w:rsidRPr="0068079F" w:rsidRDefault="0068079F" w:rsidP="0068079F">
      <w:pPr>
        <w:widowControl/>
        <w:numPr>
          <w:ilvl w:val="0"/>
          <w:numId w:val="5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  <w:bdr w:val="none" w:sz="0" w:space="0" w:color="auto" w:frame="1"/>
        </w:rPr>
        <w:t>Активизировать читательскую активность в среднем и старшем звене. Вести более тесную работу с учителями для привлечения учащихся в библиотеку.</w:t>
      </w:r>
    </w:p>
    <w:p w:rsidR="0068079F" w:rsidRPr="0068079F" w:rsidRDefault="0068079F" w:rsidP="0068079F">
      <w:pPr>
        <w:widowControl/>
        <w:numPr>
          <w:ilvl w:val="0"/>
          <w:numId w:val="5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пользователей, оказывать всестороннюю помощь педагогическому коллективу в формировании духовной и творческой личности учащихся; воспитания у детей читательской культуры.</w:t>
      </w:r>
    </w:p>
    <w:p w:rsidR="00185131" w:rsidRDefault="00185131" w:rsidP="00185131">
      <w:pPr>
        <w:widowControl/>
        <w:autoSpaceDE/>
        <w:autoSpaceDN/>
        <w:adjustRightInd/>
        <w:spacing w:line="300" w:lineRule="atLeast"/>
        <w:ind w:left="525"/>
        <w:rPr>
          <w:sz w:val="28"/>
          <w:szCs w:val="28"/>
        </w:rPr>
      </w:pPr>
    </w:p>
    <w:p w:rsidR="0068079F" w:rsidRPr="0068079F" w:rsidRDefault="0068079F" w:rsidP="0068079F">
      <w:pPr>
        <w:widowControl/>
        <w:numPr>
          <w:ilvl w:val="0"/>
          <w:numId w:val="5"/>
        </w:numPr>
        <w:autoSpaceDE/>
        <w:autoSpaceDN/>
        <w:adjustRightInd/>
        <w:spacing w:line="300" w:lineRule="atLeast"/>
        <w:ind w:left="525"/>
        <w:rPr>
          <w:sz w:val="28"/>
          <w:szCs w:val="28"/>
        </w:rPr>
      </w:pPr>
      <w:r w:rsidRPr="0068079F">
        <w:rPr>
          <w:sz w:val="28"/>
          <w:szCs w:val="28"/>
        </w:rPr>
        <w:t xml:space="preserve">Уделить большее внимание информационной работе размещать больше информации о библиотеке на школьном сайте. </w:t>
      </w:r>
    </w:p>
    <w:p w:rsidR="0068079F" w:rsidRPr="0068079F" w:rsidRDefault="0068079F" w:rsidP="00E0686D">
      <w:pPr>
        <w:spacing w:line="306" w:lineRule="atLeast"/>
        <w:rPr>
          <w:sz w:val="28"/>
          <w:szCs w:val="28"/>
          <w:bdr w:val="none" w:sz="0" w:space="0" w:color="auto" w:frame="1"/>
        </w:rPr>
      </w:pPr>
    </w:p>
    <w:p w:rsidR="0068079F" w:rsidRDefault="0068079F" w:rsidP="00185131">
      <w:pPr>
        <w:shd w:val="clear" w:color="auto" w:fill="FFFFFF"/>
        <w:spacing w:line="317" w:lineRule="exact"/>
        <w:ind w:right="38"/>
        <w:jc w:val="both"/>
      </w:pPr>
    </w:p>
    <w:p w:rsidR="00D14D20" w:rsidRDefault="00D14D20" w:rsidP="0068079F">
      <w:pPr>
        <w:ind w:firstLine="567"/>
        <w:rPr>
          <w:sz w:val="28"/>
          <w:szCs w:val="28"/>
        </w:rPr>
      </w:pPr>
    </w:p>
    <w:p w:rsidR="0068079F" w:rsidRDefault="00D767D2" w:rsidP="006807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2019 – 2020</w:t>
      </w:r>
      <w:r w:rsidR="0068079F">
        <w:rPr>
          <w:sz w:val="28"/>
          <w:szCs w:val="28"/>
        </w:rPr>
        <w:t xml:space="preserve">  учебный год  планируется провести ряд традиционных мероприятий, а так же мероприятия, посвященные знаменательным датам. Планируется проведение выставок, тематических вечеров, викторин  к юбилейным датам русских и зарубежных писателей и поэтов. </w:t>
      </w:r>
    </w:p>
    <w:p w:rsidR="00D14D20" w:rsidRDefault="00D14D20" w:rsidP="0068079F">
      <w:pPr>
        <w:ind w:firstLine="567"/>
        <w:rPr>
          <w:sz w:val="28"/>
          <w:szCs w:val="28"/>
        </w:rPr>
      </w:pPr>
    </w:p>
    <w:p w:rsidR="00185131" w:rsidRDefault="00185131" w:rsidP="0068079F">
      <w:pPr>
        <w:ind w:firstLine="567"/>
        <w:rPr>
          <w:sz w:val="28"/>
          <w:szCs w:val="28"/>
        </w:rPr>
      </w:pPr>
    </w:p>
    <w:p w:rsidR="0068079F" w:rsidRDefault="0068079F" w:rsidP="006807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="006D70A5">
        <w:rPr>
          <w:sz w:val="28"/>
          <w:szCs w:val="28"/>
        </w:rPr>
        <w:t xml:space="preserve"> работу библиотеки за 2019– 2020</w:t>
      </w:r>
      <w:r>
        <w:rPr>
          <w:sz w:val="28"/>
          <w:szCs w:val="28"/>
        </w:rPr>
        <w:t xml:space="preserve">  учебный год считаю удовлетворительной. </w:t>
      </w:r>
    </w:p>
    <w:p w:rsidR="0068079F" w:rsidRDefault="0068079F" w:rsidP="0068079F">
      <w:pPr>
        <w:ind w:firstLine="567"/>
        <w:jc w:val="right"/>
        <w:rPr>
          <w:sz w:val="28"/>
          <w:szCs w:val="28"/>
        </w:rPr>
      </w:pPr>
    </w:p>
    <w:p w:rsidR="0068079F" w:rsidRDefault="0068079F" w:rsidP="0068079F">
      <w:pPr>
        <w:rPr>
          <w:sz w:val="28"/>
          <w:szCs w:val="28"/>
        </w:rPr>
      </w:pPr>
    </w:p>
    <w:p w:rsidR="0068079F" w:rsidRPr="000B415B" w:rsidRDefault="00D732DB" w:rsidP="006807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Библиотекарь: </w:t>
      </w:r>
      <w:proofErr w:type="spellStart"/>
      <w:r>
        <w:rPr>
          <w:sz w:val="28"/>
          <w:szCs w:val="28"/>
        </w:rPr>
        <w:t>Дзаитова</w:t>
      </w:r>
      <w:proofErr w:type="spellEnd"/>
      <w:r>
        <w:rPr>
          <w:sz w:val="28"/>
          <w:szCs w:val="28"/>
        </w:rPr>
        <w:t xml:space="preserve"> Ф.Х.</w:t>
      </w:r>
    </w:p>
    <w:p w:rsidR="0068079F" w:rsidRDefault="0068079F" w:rsidP="0068079F"/>
    <w:p w:rsidR="00E0686D" w:rsidRDefault="00E0686D" w:rsidP="006B7294">
      <w:pPr>
        <w:spacing w:after="225" w:line="306" w:lineRule="atLeast"/>
        <w:rPr>
          <w:color w:val="333333"/>
          <w:sz w:val="28"/>
          <w:szCs w:val="28"/>
        </w:rPr>
      </w:pPr>
    </w:p>
    <w:p w:rsidR="00E0686D" w:rsidRDefault="00E0686D" w:rsidP="006B7294">
      <w:pPr>
        <w:spacing w:after="225" w:line="306" w:lineRule="atLeast"/>
        <w:rPr>
          <w:color w:val="333333"/>
          <w:sz w:val="28"/>
          <w:szCs w:val="28"/>
        </w:rPr>
      </w:pPr>
    </w:p>
    <w:p w:rsidR="006B7294" w:rsidRPr="003B5169" w:rsidRDefault="00E0686D" w:rsidP="006B7294">
      <w:pPr>
        <w:spacing w:after="225" w:line="3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6B7294" w:rsidRPr="000D41F2" w:rsidRDefault="006B7294" w:rsidP="000D41F2">
      <w:pPr>
        <w:widowControl/>
        <w:autoSpaceDE/>
        <w:autoSpaceDN/>
        <w:adjustRightInd/>
        <w:spacing w:line="300" w:lineRule="atLeast"/>
        <w:rPr>
          <w:color w:val="333333"/>
          <w:sz w:val="28"/>
          <w:szCs w:val="28"/>
        </w:rPr>
      </w:pPr>
    </w:p>
    <w:p w:rsidR="000D41F2" w:rsidRPr="007C68CF" w:rsidRDefault="000D41F2" w:rsidP="007C68CF">
      <w:pPr>
        <w:rPr>
          <w:sz w:val="28"/>
          <w:szCs w:val="28"/>
        </w:rPr>
      </w:pPr>
    </w:p>
    <w:sectPr w:rsidR="000D41F2" w:rsidRPr="007C68CF" w:rsidSect="0068079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0C2444"/>
    <w:lvl w:ilvl="0">
      <w:numFmt w:val="bullet"/>
      <w:lvlText w:val="*"/>
      <w:lvlJc w:val="left"/>
    </w:lvl>
  </w:abstractNum>
  <w:abstractNum w:abstractNumId="1">
    <w:nsid w:val="25F25F4A"/>
    <w:multiLevelType w:val="multilevel"/>
    <w:tmpl w:val="C78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02801"/>
    <w:multiLevelType w:val="multilevel"/>
    <w:tmpl w:val="D04A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021B3"/>
    <w:multiLevelType w:val="multilevel"/>
    <w:tmpl w:val="2FF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CF"/>
    <w:rsid w:val="000D41F2"/>
    <w:rsid w:val="000F0AAA"/>
    <w:rsid w:val="001114F4"/>
    <w:rsid w:val="00185131"/>
    <w:rsid w:val="001E372D"/>
    <w:rsid w:val="001F5977"/>
    <w:rsid w:val="001F6E30"/>
    <w:rsid w:val="002D027B"/>
    <w:rsid w:val="003B5169"/>
    <w:rsid w:val="00555895"/>
    <w:rsid w:val="00670107"/>
    <w:rsid w:val="0068079F"/>
    <w:rsid w:val="006913F0"/>
    <w:rsid w:val="006B7294"/>
    <w:rsid w:val="006D70A5"/>
    <w:rsid w:val="007135D9"/>
    <w:rsid w:val="007C68CF"/>
    <w:rsid w:val="007D0E1A"/>
    <w:rsid w:val="007D24D4"/>
    <w:rsid w:val="007F67C0"/>
    <w:rsid w:val="00A05A2B"/>
    <w:rsid w:val="00B07161"/>
    <w:rsid w:val="00D14D20"/>
    <w:rsid w:val="00D157DB"/>
    <w:rsid w:val="00D732DB"/>
    <w:rsid w:val="00D767D2"/>
    <w:rsid w:val="00DA15E6"/>
    <w:rsid w:val="00DE38CB"/>
    <w:rsid w:val="00E0686D"/>
    <w:rsid w:val="00EC3A99"/>
    <w:rsid w:val="00E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A15E6"/>
    <w:pPr>
      <w:keepNext/>
      <w:ind w:left="2556" w:firstLine="284"/>
      <w:jc w:val="center"/>
      <w:outlineLvl w:val="0"/>
    </w:pPr>
    <w:rPr>
      <w:sz w:val="32"/>
      <w:szCs w:val="4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DA15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C68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5E6"/>
    <w:rPr>
      <w:sz w:val="32"/>
      <w:szCs w:val="40"/>
      <w:u w:val="single"/>
    </w:rPr>
  </w:style>
  <w:style w:type="character" w:customStyle="1" w:styleId="20">
    <w:name w:val="Заголовок 2 Знак"/>
    <w:link w:val="2"/>
    <w:semiHidden/>
    <w:rsid w:val="00DA15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A15E6"/>
    <w:pPr>
      <w:jc w:val="center"/>
    </w:pPr>
    <w:rPr>
      <w:b/>
      <w:i/>
      <w:sz w:val="40"/>
      <w:szCs w:val="72"/>
    </w:rPr>
  </w:style>
  <w:style w:type="character" w:customStyle="1" w:styleId="a4">
    <w:name w:val="Название Знак"/>
    <w:basedOn w:val="a0"/>
    <w:link w:val="a3"/>
    <w:rsid w:val="00DA15E6"/>
    <w:rPr>
      <w:b/>
      <w:i/>
      <w:sz w:val="40"/>
      <w:szCs w:val="72"/>
    </w:rPr>
  </w:style>
  <w:style w:type="character" w:styleId="a5">
    <w:name w:val="Emphasis"/>
    <w:basedOn w:val="a0"/>
    <w:qFormat/>
    <w:rsid w:val="00DA15E6"/>
    <w:rPr>
      <w:i/>
      <w:iCs/>
    </w:rPr>
  </w:style>
  <w:style w:type="paragraph" w:styleId="a6">
    <w:name w:val="No Spacing"/>
    <w:uiPriority w:val="1"/>
    <w:qFormat/>
    <w:rsid w:val="00DA15E6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7C68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7FC1-624C-4CAD-A29C-71B07B21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2018-06-04T05:52:00Z</dcterms:created>
  <dcterms:modified xsi:type="dcterms:W3CDTF">2020-08-27T07:35:00Z</dcterms:modified>
</cp:coreProperties>
</file>