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E3" w:rsidRPr="00042AE3" w:rsidRDefault="00042AE3" w:rsidP="00042AE3">
      <w:pPr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042AE3">
        <w:rPr>
          <w:lang w:eastAsia="ru-RU"/>
        </w:rPr>
        <w:t xml:space="preserve">Утверждаю </w:t>
      </w:r>
    </w:p>
    <w:p w:rsidR="00042AE3" w:rsidRPr="00042AE3" w:rsidRDefault="00042AE3" w:rsidP="00042AE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</w:t>
      </w:r>
      <w:r w:rsidRPr="00042AE3">
        <w:rPr>
          <w:lang w:eastAsia="ru-RU"/>
        </w:rPr>
        <w:t>Директор ГБОУ «СОШ № 28 с.п.Южное»</w:t>
      </w:r>
    </w:p>
    <w:p w:rsidR="00042AE3" w:rsidRPr="00042AE3" w:rsidRDefault="00042AE3" w:rsidP="00042AE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</w:t>
      </w:r>
      <w:r w:rsidRPr="00042AE3">
        <w:rPr>
          <w:lang w:eastAsia="ru-RU"/>
        </w:rPr>
        <w:t xml:space="preserve">___________ </w:t>
      </w:r>
      <w:proofErr w:type="spellStart"/>
      <w:r w:rsidRPr="00042AE3">
        <w:rPr>
          <w:lang w:eastAsia="ru-RU"/>
        </w:rPr>
        <w:t>Гатиева</w:t>
      </w:r>
      <w:proofErr w:type="spellEnd"/>
      <w:r w:rsidRPr="00042AE3">
        <w:rPr>
          <w:lang w:eastAsia="ru-RU"/>
        </w:rPr>
        <w:t xml:space="preserve"> М.Б.</w:t>
      </w:r>
    </w:p>
    <w:p w:rsidR="00042AE3" w:rsidRPr="00042AE3" w:rsidRDefault="00042AE3" w:rsidP="00042AE3">
      <w:pPr>
        <w:rPr>
          <w:color w:val="FF0000"/>
          <w:lang w:eastAsia="ru-RU"/>
        </w:rPr>
      </w:pPr>
    </w:p>
    <w:p w:rsidR="00042AE3" w:rsidRPr="00042AE3" w:rsidRDefault="00042AE3" w:rsidP="00042AE3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 ПЛАН МЕРОПРИЯТИЙ</w:t>
      </w:r>
    </w:p>
    <w:p w:rsidR="00042AE3" w:rsidRPr="00042AE3" w:rsidRDefault="00042AE3" w:rsidP="00042AE3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О ПРОФИЛАКТИКЕ РАСПРОСТРАНЕНИЯ ГРИППА</w:t>
      </w:r>
    </w:p>
    <w:p w:rsidR="00042AE3" w:rsidRPr="00042AE3" w:rsidRDefault="00042AE3" w:rsidP="00042AE3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И ОСТРЫХ РЕСПИРАТОРНЫХ ВИРУСНЫХ ИНФЕКЦИЙ </w:t>
      </w:r>
    </w:p>
    <w:p w:rsidR="00042AE3" w:rsidRDefault="00042AE3" w:rsidP="00042AE3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DF29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Н</w:t>
      </w:r>
      <w:r w:rsidRPr="00042AE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 2020-2021 УЧЕБНЫЙ ГОД</w:t>
      </w:r>
    </w:p>
    <w:p w:rsidR="00042AE3" w:rsidRPr="00042AE3" w:rsidRDefault="00042AE3" w:rsidP="00042AE3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702"/>
        <w:gridCol w:w="3068"/>
        <w:gridCol w:w="2063"/>
      </w:tblGrid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1.Санитарно-просветительская работа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совещание с работниками учреждения по проведению комплекса мер по профилактике гриппа и других вирусных заболеваний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ОУ, медицинский работник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информационные стенды по профилактике вирусных заболеваний, представление информации на сайте школы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DF29CF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042AE3"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ОУ, медицинский работник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Регулярно проводить  информационно-разъяснительную работу с </w:t>
            </w:r>
            <w:proofErr w:type="spellStart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педколлективом</w:t>
            </w:r>
            <w:proofErr w:type="spellEnd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младшим обслуживающим персоналом ОУ по вопросам профилактики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реже 1 раза в четверть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ОУ, медицинский работник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постоянное информирование о мерах по предупреждению инфекционных заболеваний, в том числе гриппа: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-учащихся в ходе классных часов и иных внеклассных мероприятиях;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-родителей в ходе родительских собраний, лекториев медицинских работников.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руководители, медицинский работник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Санитарно-гигиенические и профилактические мероприятия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Усиление контроля за состоянием здоровья детей и сотрудников. Исключить возможность выхода на работу или посещение ОУ сотрудников и детей с признаками заболевания гриппом.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период эпидемии гриппа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ОУ, медицинский работник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в течении дня за состоянием здоровья учащихся и информирование медицинского работника, руководителя ОУ о детях с подозрением на вирусное заболевание.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период эпидемии гриппа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температурного режима в помещениях, проводить, систематическую, влажную уборку с применением дезинфицирующих средств, проветривание учебных кабинетов во время перемены и коридоров во время уроков.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ехнический персонал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DF29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 мониторинга заболеваемости гриппа и ОРВИ и при возникновении в  образовательных организациях, 5 и более </w:t>
            </w: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случаев с симптомами острой респираторной инфекции (гриппа или ОРВИ), 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период подъема заболеваемости  гриппом и ОРВИ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ОУ, медицинский работник, педагоги</w:t>
            </w:r>
          </w:p>
        </w:tc>
      </w:tr>
      <w:tr w:rsidR="00042AE3" w:rsidRPr="00042AE3" w:rsidTr="00042AE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ОУ обеспечивается соблюдение </w:t>
            </w:r>
            <w:proofErr w:type="spellStart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притивоэпидемических</w:t>
            </w:r>
            <w:proofErr w:type="spellEnd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мероприятий: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текущая дезинфекция химическими дезинфицирующими средствами (посуды, поверхностей и </w:t>
            </w:r>
            <w:proofErr w:type="spellStart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соблюдение масочного режима,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гигиеническая обработка рук,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проветривание помещений.</w:t>
            </w:r>
          </w:p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период подъема заболеваемости  гриппом и ОРВИ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ОУ, медицинский работник, педагоги, </w:t>
            </w:r>
            <w:proofErr w:type="spellStart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Pr="00042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персонал.</w:t>
            </w:r>
          </w:p>
        </w:tc>
      </w:tr>
    </w:tbl>
    <w:p w:rsidR="00042AE3" w:rsidRPr="00042AE3" w:rsidRDefault="00042AE3" w:rsidP="00042AE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2AE3" w:rsidRPr="00042AE3" w:rsidRDefault="00042AE3" w:rsidP="00042AE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"/>
      </w:tblGrid>
      <w:tr w:rsidR="00042AE3" w:rsidRPr="00042AE3" w:rsidTr="00042AE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"/>
            </w:tblGrid>
            <w:tr w:rsidR="00042AE3" w:rsidRPr="00042AE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2AE3" w:rsidRPr="00042AE3" w:rsidRDefault="00042AE3" w:rsidP="00042AE3">
                  <w:pPr>
                    <w:framePr w:hSpace="4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E3" w:rsidRPr="00042AE3" w:rsidRDefault="00042AE3" w:rsidP="00042AE3">
                  <w:pPr>
                    <w:framePr w:hSpace="4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E3" w:rsidRPr="00042AE3" w:rsidRDefault="00042AE3" w:rsidP="00042AE3">
                  <w:pPr>
                    <w:framePr w:hSpace="4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E3" w:rsidRPr="00042AE3" w:rsidRDefault="00042AE3" w:rsidP="00042AE3">
                  <w:pPr>
                    <w:framePr w:hSpace="4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E3" w:rsidRPr="00042AE3" w:rsidRDefault="00042AE3" w:rsidP="00042AE3">
                  <w:pPr>
                    <w:framePr w:hSpace="4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42AE3" w:rsidRPr="00042AE3" w:rsidRDefault="00042AE3" w:rsidP="00042AE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AE3" w:rsidRPr="00042AE3" w:rsidRDefault="00042AE3" w:rsidP="00042AE3">
      <w:pPr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42AE3" w:rsidRPr="00042AE3" w:rsidRDefault="00042AE3" w:rsidP="00042AE3">
      <w:pPr>
        <w:rPr>
          <w:rFonts w:ascii="Times New Roman" w:hAnsi="Times New Roman" w:cs="Times New Roman"/>
          <w:color w:val="8E8E8E"/>
          <w:sz w:val="28"/>
          <w:szCs w:val="28"/>
          <w:lang w:eastAsia="ru-RU"/>
        </w:rPr>
      </w:pPr>
    </w:p>
    <w:p w:rsidR="00042AE3" w:rsidRPr="00042AE3" w:rsidRDefault="00042AE3" w:rsidP="00042AE3">
      <w:pPr>
        <w:rPr>
          <w:rFonts w:ascii="Times New Roman" w:hAnsi="Times New Roman" w:cs="Times New Roman"/>
          <w:color w:val="8E8E8E"/>
          <w:sz w:val="28"/>
          <w:szCs w:val="28"/>
          <w:lang w:eastAsia="ru-RU"/>
        </w:rPr>
      </w:pPr>
    </w:p>
    <w:p w:rsidR="00042AE3" w:rsidRPr="00042AE3" w:rsidRDefault="00042AE3" w:rsidP="00042AE3">
      <w:pPr>
        <w:rPr>
          <w:rFonts w:ascii="Times New Roman" w:hAnsi="Times New Roman" w:cs="Times New Roman"/>
          <w:color w:val="8E8E8E"/>
          <w:sz w:val="28"/>
          <w:szCs w:val="28"/>
          <w:lang w:eastAsia="ru-RU"/>
        </w:rPr>
      </w:pPr>
      <w:r w:rsidRPr="00042AE3">
        <w:rPr>
          <w:rFonts w:ascii="Times New Roman" w:hAnsi="Times New Roman" w:cs="Times New Roman"/>
          <w:color w:val="8E8E8E"/>
          <w:sz w:val="28"/>
          <w:szCs w:val="28"/>
          <w:lang w:eastAsia="ru-RU"/>
        </w:rPr>
        <w:t> </w:t>
      </w:r>
    </w:p>
    <w:p w:rsidR="00042AE3" w:rsidRPr="00042AE3" w:rsidRDefault="00042AE3" w:rsidP="00042AE3">
      <w:pPr>
        <w:rPr>
          <w:rFonts w:ascii="Times New Roman" w:hAnsi="Times New Roman" w:cs="Times New Roman"/>
          <w:color w:val="8E8E8E"/>
          <w:sz w:val="28"/>
          <w:szCs w:val="28"/>
          <w:lang w:eastAsia="ru-RU"/>
        </w:rPr>
      </w:pPr>
    </w:p>
    <w:p w:rsidR="00042AE3" w:rsidRPr="00042AE3" w:rsidRDefault="00042AE3" w:rsidP="00042AE3">
      <w:pPr>
        <w:rPr>
          <w:rFonts w:ascii="Times New Roman" w:hAnsi="Times New Roman" w:cs="Times New Roman"/>
          <w:color w:val="8E8E8E"/>
          <w:sz w:val="28"/>
          <w:szCs w:val="28"/>
          <w:lang w:eastAsia="ru-RU"/>
        </w:rPr>
      </w:pPr>
    </w:p>
    <w:p w:rsidR="007B3FAC" w:rsidRPr="00042AE3" w:rsidRDefault="007B3FAC" w:rsidP="00042AE3">
      <w:pPr>
        <w:rPr>
          <w:rFonts w:ascii="Times New Roman" w:hAnsi="Times New Roman" w:cs="Times New Roman"/>
          <w:sz w:val="28"/>
          <w:szCs w:val="28"/>
        </w:rPr>
      </w:pPr>
    </w:p>
    <w:sectPr w:rsidR="007B3FAC" w:rsidRPr="00042AE3" w:rsidSect="00042A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393"/>
    <w:multiLevelType w:val="multilevel"/>
    <w:tmpl w:val="4BD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A0"/>
    <w:rsid w:val="00042AE3"/>
    <w:rsid w:val="002907A0"/>
    <w:rsid w:val="00552B5D"/>
    <w:rsid w:val="006D7532"/>
    <w:rsid w:val="007B3FAC"/>
    <w:rsid w:val="00D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5692-E212-4E46-A909-2B74304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2020-12-05T12:04:00Z</dcterms:created>
  <dcterms:modified xsi:type="dcterms:W3CDTF">2020-12-05T12:04:00Z</dcterms:modified>
</cp:coreProperties>
</file>